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39" w:rsidRDefault="00553C39" w:rsidP="00151878">
      <w:pPr>
        <w:spacing w:line="240" w:lineRule="auto"/>
        <w:ind w:left="490"/>
      </w:pPr>
    </w:p>
    <w:p w:rsidR="00B3424C" w:rsidRPr="000601FF" w:rsidRDefault="00B3424C" w:rsidP="00B3424C">
      <w:pPr>
        <w:tabs>
          <w:tab w:val="left" w:pos="4536"/>
        </w:tabs>
        <w:rPr>
          <w:sz w:val="19"/>
          <w:szCs w:val="19"/>
        </w:rPr>
      </w:pPr>
    </w:p>
    <w:p w:rsidR="00B3424C" w:rsidRPr="00E00A0E" w:rsidRDefault="00B3424C" w:rsidP="00A1637D">
      <w:pPr>
        <w:tabs>
          <w:tab w:val="left" w:pos="4536"/>
        </w:tabs>
        <w:ind w:left="426"/>
        <w:rPr>
          <w:sz w:val="16"/>
          <w:szCs w:val="16"/>
        </w:rPr>
      </w:pPr>
    </w:p>
    <w:p w:rsidR="00B3424C" w:rsidRDefault="00B3424C" w:rsidP="00A1637D">
      <w:pPr>
        <w:tabs>
          <w:tab w:val="left" w:pos="4536"/>
        </w:tabs>
        <w:ind w:left="426"/>
        <w:rPr>
          <w:sz w:val="24"/>
          <w:szCs w:val="24"/>
        </w:rPr>
      </w:pPr>
    </w:p>
    <w:p w:rsidR="00E00A0E" w:rsidRPr="00E00A0E" w:rsidRDefault="00E00A0E" w:rsidP="00A1637D">
      <w:pPr>
        <w:tabs>
          <w:tab w:val="left" w:pos="4536"/>
        </w:tabs>
        <w:ind w:left="426"/>
        <w:rPr>
          <w:sz w:val="24"/>
          <w:szCs w:val="24"/>
        </w:rPr>
      </w:pPr>
    </w:p>
    <w:p w:rsidR="00B3424C" w:rsidRDefault="00B3424C" w:rsidP="00A1637D">
      <w:pPr>
        <w:ind w:left="426" w:right="709"/>
        <w:rPr>
          <w:b/>
          <w:sz w:val="28"/>
          <w:szCs w:val="28"/>
        </w:rPr>
      </w:pPr>
    </w:p>
    <w:p w:rsidR="00E00A0E" w:rsidRPr="00E00A0E" w:rsidRDefault="00E00A0E" w:rsidP="00A1637D">
      <w:pPr>
        <w:ind w:left="426" w:right="709"/>
        <w:rPr>
          <w:b/>
          <w:sz w:val="28"/>
          <w:szCs w:val="28"/>
        </w:rPr>
      </w:pPr>
    </w:p>
    <w:p w:rsidR="00B3424C" w:rsidRDefault="00B3424C" w:rsidP="00A1637D">
      <w:pPr>
        <w:tabs>
          <w:tab w:val="left" w:pos="4536"/>
        </w:tabs>
        <w:ind w:left="426"/>
        <w:rPr>
          <w:b/>
          <w:sz w:val="44"/>
          <w:szCs w:val="44"/>
        </w:rPr>
      </w:pPr>
      <w:r w:rsidRPr="007A6852">
        <w:rPr>
          <w:b/>
          <w:sz w:val="44"/>
          <w:szCs w:val="44"/>
        </w:rPr>
        <w:t>Explosionsschutzdokument Tankanlage</w:t>
      </w:r>
    </w:p>
    <w:p w:rsidR="00B3424C" w:rsidRPr="007A6852" w:rsidRDefault="00B3424C" w:rsidP="00A1637D">
      <w:pPr>
        <w:tabs>
          <w:tab w:val="left" w:pos="4536"/>
        </w:tabs>
        <w:ind w:left="426"/>
        <w:rPr>
          <w:b/>
          <w:sz w:val="44"/>
          <w:szCs w:val="44"/>
        </w:rPr>
      </w:pPr>
      <w:r>
        <w:rPr>
          <w:b/>
          <w:sz w:val="44"/>
          <w:szCs w:val="44"/>
        </w:rPr>
        <w:t>(Checkliste)</w:t>
      </w:r>
    </w:p>
    <w:p w:rsidR="00B3424C" w:rsidRDefault="00B3424C" w:rsidP="00A1637D">
      <w:pPr>
        <w:pStyle w:val="Kopfzeile"/>
        <w:ind w:left="426"/>
        <w:rPr>
          <w:szCs w:val="22"/>
        </w:rPr>
      </w:pPr>
    </w:p>
    <w:p w:rsidR="00B3424C" w:rsidRDefault="00B3424C" w:rsidP="00A1637D">
      <w:pPr>
        <w:pStyle w:val="Kopfzeile"/>
        <w:ind w:left="426"/>
        <w:rPr>
          <w:szCs w:val="22"/>
        </w:rPr>
      </w:pPr>
    </w:p>
    <w:p w:rsidR="00B3424C" w:rsidRDefault="00B3424C" w:rsidP="00A1637D">
      <w:pPr>
        <w:pStyle w:val="Kopfzeile"/>
        <w:ind w:left="426"/>
        <w:rPr>
          <w:szCs w:val="22"/>
        </w:rPr>
      </w:pPr>
      <w:r w:rsidRPr="004D728C">
        <w:rPr>
          <w:szCs w:val="22"/>
        </w:rPr>
        <w:t xml:space="preserve">Zirkular-Nr. </w:t>
      </w:r>
      <w:r>
        <w:rPr>
          <w:szCs w:val="22"/>
        </w:rPr>
        <w:t>18'944</w:t>
      </w:r>
      <w:r>
        <w:rPr>
          <w:szCs w:val="22"/>
        </w:rPr>
        <w:t>-2</w:t>
      </w:r>
    </w:p>
    <w:p w:rsidR="00B3424C" w:rsidRDefault="00B3424C" w:rsidP="00A1637D">
      <w:pPr>
        <w:ind w:left="426" w:right="-46"/>
        <w:rPr>
          <w:color w:val="A6A6A6"/>
          <w:sz w:val="15"/>
          <w:szCs w:val="15"/>
        </w:rPr>
      </w:pPr>
      <w:r>
        <w:rPr>
          <w:noProof/>
          <w:color w:val="A6A6A6"/>
          <w:sz w:val="15"/>
          <w:szCs w:val="15"/>
          <w:lang w:eastAsia="de-CH"/>
        </w:rPr>
        <mc:AlternateContent>
          <mc:Choice Requires="wps">
            <w:drawing>
              <wp:anchor distT="0" distB="0" distL="114300" distR="114300" simplePos="0" relativeHeight="251663872" behindDoc="0" locked="0" layoutInCell="1" allowOverlap="1" wp14:anchorId="58EA9534" wp14:editId="3A6ABE9D">
                <wp:simplePos x="0" y="0"/>
                <wp:positionH relativeFrom="column">
                  <wp:posOffset>2023745</wp:posOffset>
                </wp:positionH>
                <wp:positionV relativeFrom="paragraph">
                  <wp:posOffset>7620</wp:posOffset>
                </wp:positionV>
                <wp:extent cx="1561465" cy="1012825"/>
                <wp:effectExtent l="0" t="0" r="0" b="0"/>
                <wp:wrapNone/>
                <wp:docPr id="4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4C" w:rsidRDefault="00B3424C" w:rsidP="00B3424C">
                            <w:pPr>
                              <w:ind w:left="284" w:right="-285"/>
                            </w:pPr>
                            <w:r>
                              <w:rPr>
                                <w:noProof/>
                                <w:color w:val="0000FF"/>
                                <w:lang w:eastAsia="de-CH"/>
                              </w:rPr>
                              <w:drawing>
                                <wp:inline distT="0" distB="0" distL="0" distR="0" wp14:anchorId="424749C8" wp14:editId="43E64729">
                                  <wp:extent cx="1054800" cy="921600"/>
                                  <wp:effectExtent l="0" t="0" r="0" b="0"/>
                                  <wp:docPr id="51" name="irc_mi" descr="Bildergebnis für EX-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EX-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800" cy="921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59.35pt;margin-top:.6pt;width:122.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n6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" filled="f" stroked="f">
                <v:textbox style="mso-fit-shape-to-text:t">
                  <w:txbxContent>
                    <w:p w:rsidR="00B3424C" w:rsidRDefault="00B3424C" w:rsidP="00B3424C">
                      <w:pPr>
                        <w:ind w:left="284" w:right="-285"/>
                      </w:pPr>
                      <w:r>
                        <w:rPr>
                          <w:noProof/>
                          <w:color w:val="0000FF"/>
                          <w:lang w:eastAsia="de-CH"/>
                        </w:rPr>
                        <w:drawing>
                          <wp:inline distT="0" distB="0" distL="0" distR="0" wp14:anchorId="424749C8" wp14:editId="43E64729">
                            <wp:extent cx="1054800" cy="921600"/>
                            <wp:effectExtent l="0" t="0" r="0" b="0"/>
                            <wp:docPr id="51" name="irc_mi" descr="Bildergebnis für EX-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EX-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800" cy="921600"/>
                                    </a:xfrm>
                                    <a:prstGeom prst="rect">
                                      <a:avLst/>
                                    </a:prstGeom>
                                    <a:noFill/>
                                    <a:ln>
                                      <a:noFill/>
                                    </a:ln>
                                  </pic:spPr>
                                </pic:pic>
                              </a:graphicData>
                            </a:graphic>
                          </wp:inline>
                        </w:drawing>
                      </w:r>
                    </w:p>
                  </w:txbxContent>
                </v:textbox>
              </v:shape>
            </w:pict>
          </mc:Fallback>
        </mc:AlternateContent>
      </w:r>
    </w:p>
    <w:p w:rsidR="00627FF2" w:rsidRDefault="00627FF2" w:rsidP="00627FF2">
      <w:pPr>
        <w:pStyle w:val="Kopfzeile"/>
        <w:rPr>
          <w:szCs w:val="22"/>
        </w:rPr>
      </w:pPr>
    </w:p>
    <w:p w:rsidR="00627FF2" w:rsidRDefault="00627FF2" w:rsidP="00627FF2">
      <w:pPr>
        <w:ind w:left="28" w:right="-46"/>
        <w:rPr>
          <w:color w:val="A6A6A6"/>
          <w:sz w:val="15"/>
          <w:szCs w:val="15"/>
        </w:rPr>
      </w:pPr>
      <w:r>
        <w:rPr>
          <w:noProof/>
          <w:color w:val="A6A6A6"/>
          <w:sz w:val="15"/>
          <w:szCs w:val="15"/>
          <w:lang w:eastAsia="de-CH"/>
        </w:rPr>
        <mc:AlternateContent>
          <mc:Choice Requires="wps">
            <w:drawing>
              <wp:anchor distT="0" distB="0" distL="114300" distR="114300" simplePos="0" relativeHeight="251668992" behindDoc="0" locked="0" layoutInCell="1" allowOverlap="1" wp14:anchorId="36C98779" wp14:editId="6C5F0F43">
                <wp:simplePos x="0" y="0"/>
                <wp:positionH relativeFrom="column">
                  <wp:posOffset>2023745</wp:posOffset>
                </wp:positionH>
                <wp:positionV relativeFrom="paragraph">
                  <wp:posOffset>7620</wp:posOffset>
                </wp:positionV>
                <wp:extent cx="1561465" cy="1012825"/>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2" w:rsidRDefault="00627FF2" w:rsidP="00627FF2">
                            <w:pPr>
                              <w:ind w:left="284" w:right="-285"/>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9.35pt;margin-top:.6pt;width:122.95pt;height:7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" filled="f" stroked="f">
                <v:textbox style="mso-fit-shape-to-text:t">
                  <w:txbxContent>
                    <w:p w:rsidR="00627FF2" w:rsidRDefault="00627FF2" w:rsidP="00627FF2">
                      <w:pPr>
                        <w:ind w:left="284" w:right="-285"/>
                      </w:pPr>
                    </w:p>
                  </w:txbxContent>
                </v:textbox>
              </v:shape>
            </w:pict>
          </mc:Fallback>
        </mc:AlternateContent>
      </w:r>
    </w:p>
    <w:p w:rsidR="00627FF2" w:rsidRDefault="00627FF2" w:rsidP="00627FF2">
      <w:pPr>
        <w:ind w:left="28" w:right="-46"/>
        <w:rPr>
          <w:color w:val="A6A6A6"/>
          <w:sz w:val="15"/>
          <w:szCs w:val="15"/>
        </w:rPr>
      </w:pPr>
    </w:p>
    <w:p w:rsidR="00627FF2" w:rsidRDefault="00627FF2" w:rsidP="00627FF2">
      <w:pPr>
        <w:ind w:left="28" w:right="-46"/>
        <w:rPr>
          <w:b/>
          <w:sz w:val="24"/>
          <w:szCs w:val="24"/>
        </w:rPr>
      </w:pPr>
    </w:p>
    <w:p w:rsidR="00627FF2" w:rsidRPr="00B802AD" w:rsidRDefault="00627FF2" w:rsidP="00627FF2">
      <w:pPr>
        <w:ind w:left="28" w:right="-46"/>
        <w:rPr>
          <w:sz w:val="20"/>
        </w:rPr>
      </w:pPr>
    </w:p>
    <w:p w:rsidR="00627FF2" w:rsidRPr="00B802AD" w:rsidRDefault="00627FF2" w:rsidP="00627FF2">
      <w:pPr>
        <w:ind w:left="28" w:right="-46"/>
        <w:rPr>
          <w:sz w:val="20"/>
        </w:rPr>
      </w:pPr>
    </w:p>
    <w:p w:rsidR="00627FF2" w:rsidRDefault="00627FF2" w:rsidP="00C57DF3">
      <w:pPr>
        <w:ind w:left="1134" w:right="-46"/>
        <w:rPr>
          <w:color w:val="A6A6A6"/>
          <w:sz w:val="15"/>
          <w:szCs w:val="15"/>
        </w:rPr>
      </w:pPr>
      <w:r>
        <w:rPr>
          <w:noProof/>
          <w:lang w:eastAsia="de-CH"/>
        </w:rPr>
        <mc:AlternateContent>
          <mc:Choice Requires="wps">
            <w:drawing>
              <wp:anchor distT="0" distB="0" distL="114300" distR="114300" simplePos="0" relativeHeight="251667968" behindDoc="0" locked="0" layoutInCell="1" allowOverlap="1" wp14:anchorId="15D9632C" wp14:editId="4FBE3CC4">
                <wp:simplePos x="0" y="0"/>
                <wp:positionH relativeFrom="column">
                  <wp:posOffset>63500</wp:posOffset>
                </wp:positionH>
                <wp:positionV relativeFrom="paragraph">
                  <wp:posOffset>536575</wp:posOffset>
                </wp:positionV>
                <wp:extent cx="1119505" cy="814705"/>
                <wp:effectExtent l="0" t="3175" r="0" b="127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2" w:rsidRDefault="00627FF2" w:rsidP="00627FF2">
                            <w:pPr>
                              <w:ind w:left="284"/>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5pt;margin-top:42.25pt;width:88.15pt;height:64.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tAIAAMA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" filled="f" stroked="f">
                <v:textbox style="mso-fit-shape-to-text:t">
                  <w:txbxContent>
                    <w:p w:rsidR="00627FF2" w:rsidRDefault="00627FF2" w:rsidP="00627FF2">
                      <w:pPr>
                        <w:ind w:left="284"/>
                      </w:pPr>
                    </w:p>
                  </w:txbxContent>
                </v:textbox>
              </v:shape>
            </w:pict>
          </mc:Fallback>
        </mc:AlternateContent>
      </w:r>
      <w:r>
        <w:rPr>
          <w:noProof/>
          <w:lang w:eastAsia="de-CH"/>
        </w:rPr>
        <mc:AlternateContent>
          <mc:Choice Requires="wps">
            <w:drawing>
              <wp:anchor distT="0" distB="0" distL="114300" distR="114300" simplePos="0" relativeHeight="251665920" behindDoc="0" locked="0" layoutInCell="1" allowOverlap="1" wp14:anchorId="502E045E" wp14:editId="106A69D6">
                <wp:simplePos x="0" y="0"/>
                <wp:positionH relativeFrom="column">
                  <wp:posOffset>5121910</wp:posOffset>
                </wp:positionH>
                <wp:positionV relativeFrom="paragraph">
                  <wp:posOffset>462280</wp:posOffset>
                </wp:positionV>
                <wp:extent cx="1144270" cy="1001395"/>
                <wp:effectExtent l="0" t="0" r="1270" b="3175"/>
                <wp:wrapSquare wrapText="bothSides"/>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2" w:rsidRPr="00BC518E" w:rsidRDefault="00627FF2" w:rsidP="00627FF2">
                            <w:pPr>
                              <w:ind w:left="28" w:right="-46"/>
                              <w:rPr>
                                <w:color w:val="A6A6A6"/>
                                <w:sz w:val="15"/>
                                <w:szCs w:val="15"/>
                              </w:rPr>
                            </w:pPr>
                          </w:p>
                          <w:p w:rsidR="00627FF2" w:rsidRPr="00BC518E" w:rsidRDefault="00627FF2" w:rsidP="00627FF2">
                            <w:pPr>
                              <w:ind w:left="28" w:right="-46"/>
                              <w:rPr>
                                <w:color w:val="A6A6A6"/>
                                <w:sz w:val="15"/>
                                <w:szCs w:val="15"/>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403.3pt;margin-top:36.4pt;width:90.1pt;height:78.8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latQ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" filled="f" stroked="f">
                <v:textbox style="mso-fit-shape-to-text:t">
                  <w:txbxContent>
                    <w:p w:rsidR="00627FF2" w:rsidRPr="00BC518E" w:rsidRDefault="00627FF2" w:rsidP="00627FF2">
                      <w:pPr>
                        <w:ind w:left="28" w:right="-46"/>
                        <w:rPr>
                          <w:color w:val="A6A6A6"/>
                          <w:sz w:val="15"/>
                          <w:szCs w:val="15"/>
                        </w:rPr>
                      </w:pPr>
                    </w:p>
                    <w:p w:rsidR="00627FF2" w:rsidRPr="00BC518E" w:rsidRDefault="00627FF2" w:rsidP="00627FF2">
                      <w:pPr>
                        <w:ind w:left="28" w:right="-46"/>
                        <w:rPr>
                          <w:color w:val="A6A6A6"/>
                          <w:sz w:val="15"/>
                          <w:szCs w:val="15"/>
                        </w:rPr>
                      </w:pPr>
                    </w:p>
                  </w:txbxContent>
                </v:textbox>
                <w10:wrap type="square"/>
              </v:shape>
            </w:pict>
          </mc:Fallback>
        </mc:AlternateContent>
      </w:r>
      <w:r>
        <w:rPr>
          <w:noProof/>
          <w:color w:val="A6A6A6"/>
          <w:sz w:val="15"/>
          <w:szCs w:val="15"/>
          <w:lang w:eastAsia="de-CH"/>
        </w:rPr>
        <w:drawing>
          <wp:inline distT="0" distB="0" distL="0" distR="0" wp14:anchorId="5D6AE87E" wp14:editId="69661AFD">
            <wp:extent cx="4781550" cy="2886075"/>
            <wp:effectExtent l="0" t="0" r="0" b="952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8000" cy="2889968"/>
                    </a:xfrm>
                    <a:prstGeom prst="rect">
                      <a:avLst/>
                    </a:prstGeom>
                    <a:noFill/>
                    <a:ln>
                      <a:noFill/>
                    </a:ln>
                  </pic:spPr>
                </pic:pic>
              </a:graphicData>
            </a:graphic>
          </wp:inline>
        </w:drawing>
      </w:r>
    </w:p>
    <w:p w:rsidR="00627FF2" w:rsidRDefault="00627FF2" w:rsidP="00627FF2">
      <w:pPr>
        <w:ind w:left="28" w:right="-46"/>
        <w:rPr>
          <w:color w:val="A6A6A6"/>
          <w:sz w:val="15"/>
          <w:szCs w:val="15"/>
        </w:rPr>
      </w:pPr>
      <w:r>
        <w:rPr>
          <w:noProof/>
          <w:color w:val="A6A6A6"/>
          <w:sz w:val="15"/>
          <w:szCs w:val="15"/>
          <w:lang w:eastAsia="de-CH"/>
        </w:rPr>
        <mc:AlternateContent>
          <mc:Choice Requires="wps">
            <w:drawing>
              <wp:anchor distT="0" distB="0" distL="114300" distR="114300" simplePos="0" relativeHeight="251666944" behindDoc="0" locked="0" layoutInCell="1" allowOverlap="1" wp14:anchorId="0D26475C" wp14:editId="108C5A09">
                <wp:simplePos x="0" y="0"/>
                <wp:positionH relativeFrom="column">
                  <wp:posOffset>2383790</wp:posOffset>
                </wp:positionH>
                <wp:positionV relativeFrom="paragraph">
                  <wp:posOffset>164465</wp:posOffset>
                </wp:positionV>
                <wp:extent cx="1119505" cy="820420"/>
                <wp:effectExtent l="2540" t="2540" r="1905" b="0"/>
                <wp:wrapNone/>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2" w:rsidRDefault="00627FF2" w:rsidP="00627FF2">
                            <w:pPr>
                              <w:ind w:left="426"/>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187.7pt;margin-top:12.95pt;width:88.15pt;height:64.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wj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" filled="f" stroked="f">
                <v:textbox style="mso-fit-shape-to-text:t">
                  <w:txbxContent>
                    <w:p w:rsidR="00627FF2" w:rsidRDefault="00627FF2" w:rsidP="00627FF2">
                      <w:pPr>
                        <w:ind w:left="426"/>
                      </w:pPr>
                    </w:p>
                  </w:txbxContent>
                </v:textbox>
              </v:shape>
            </w:pict>
          </mc:Fallback>
        </mc:AlternateContent>
      </w:r>
    </w:p>
    <w:p w:rsidR="00627FF2" w:rsidRDefault="00627FF2" w:rsidP="00627FF2">
      <w:pPr>
        <w:ind w:left="28" w:right="-46"/>
        <w:rPr>
          <w:color w:val="A6A6A6"/>
          <w:sz w:val="15"/>
          <w:szCs w:val="15"/>
        </w:rPr>
      </w:pPr>
    </w:p>
    <w:p w:rsidR="00627FF2" w:rsidRDefault="00627FF2" w:rsidP="00627FF2">
      <w:pPr>
        <w:ind w:left="28"/>
        <w:rPr>
          <w:color w:val="A6A6A6"/>
          <w:sz w:val="15"/>
          <w:szCs w:val="15"/>
        </w:rPr>
      </w:pPr>
    </w:p>
    <w:p w:rsidR="00627FF2" w:rsidRDefault="00627FF2" w:rsidP="00627FF2">
      <w:pPr>
        <w:ind w:left="28"/>
        <w:rPr>
          <w:color w:val="A6A6A6"/>
          <w:sz w:val="15"/>
          <w:szCs w:val="15"/>
        </w:rPr>
      </w:pPr>
    </w:p>
    <w:p w:rsidR="00627FF2" w:rsidRDefault="00627FF2" w:rsidP="00627FF2">
      <w:pPr>
        <w:ind w:left="28"/>
        <w:rPr>
          <w:color w:val="A6A6A6"/>
          <w:sz w:val="15"/>
          <w:szCs w:val="15"/>
        </w:rPr>
      </w:pPr>
    </w:p>
    <w:p w:rsidR="00553C39" w:rsidRPr="00637676" w:rsidRDefault="00553C39" w:rsidP="00637676">
      <w:pPr>
        <w:rPr>
          <w:szCs w:val="22"/>
        </w:rPr>
        <w:sectPr w:rsidR="00553C39" w:rsidRPr="00637676" w:rsidSect="00EA2606">
          <w:headerReference w:type="default" r:id="rId11"/>
          <w:footerReference w:type="default" r:id="rId12"/>
          <w:headerReference w:type="first" r:id="rId13"/>
          <w:footerReference w:type="first" r:id="rId14"/>
          <w:pgSz w:w="11906" w:h="16838" w:code="9"/>
          <w:pgMar w:top="1134" w:right="1134" w:bottom="1321" w:left="851" w:header="709" w:footer="709" w:gutter="0"/>
          <w:cols w:space="708"/>
          <w:titlePg/>
          <w:docGrid w:linePitch="360"/>
        </w:sectPr>
      </w:pPr>
    </w:p>
    <w:p w:rsidR="00553C39" w:rsidRDefault="00553C39" w:rsidP="00E23BC1">
      <w:pPr>
        <w:pStyle w:val="Titel"/>
      </w:pPr>
      <w:r>
        <w:lastRenderedPageBreak/>
        <w:t>Beurteilung der Explosionsrisiken</w:t>
      </w:r>
    </w:p>
    <w:p w:rsidR="00553C39" w:rsidRPr="00EA1685" w:rsidRDefault="009645E8" w:rsidP="0093095C">
      <w:pPr>
        <w:pStyle w:val="berschrift1"/>
        <w:numPr>
          <w:ilvl w:val="0"/>
          <w:numId w:val="17"/>
        </w:numPr>
        <w:tabs>
          <w:tab w:val="clear" w:pos="567"/>
          <w:tab w:val="clear" w:pos="720"/>
          <w:tab w:val="left" w:pos="770"/>
          <w:tab w:val="num" w:pos="880"/>
        </w:tabs>
        <w:ind w:left="880" w:hanging="880"/>
        <w:rPr>
          <w:sz w:val="28"/>
          <w:szCs w:val="28"/>
        </w:rPr>
      </w:pPr>
      <w:r w:rsidRPr="00EA1685">
        <w:rPr>
          <w:sz w:val="28"/>
          <w:szCs w:val="28"/>
        </w:rPr>
        <w:t>Vorgehen für die</w:t>
      </w:r>
      <w:r w:rsidR="00BD0E21" w:rsidRPr="00EA1685">
        <w:rPr>
          <w:sz w:val="28"/>
          <w:szCs w:val="28"/>
        </w:rPr>
        <w:t xml:space="preserve"> Erstellung d</w:t>
      </w:r>
      <w:r w:rsidR="00553C39" w:rsidRPr="00EA1685">
        <w:rPr>
          <w:sz w:val="28"/>
          <w:szCs w:val="28"/>
        </w:rPr>
        <w:t>es Explosionsschutzdokument</w:t>
      </w:r>
      <w:r w:rsidR="00BD0E21" w:rsidRPr="00EA1685">
        <w:rPr>
          <w:sz w:val="28"/>
          <w:szCs w:val="28"/>
        </w:rPr>
        <w:t>e</w:t>
      </w:r>
      <w:r w:rsidR="00553C39" w:rsidRPr="00EA1685">
        <w:rPr>
          <w:sz w:val="28"/>
          <w:szCs w:val="28"/>
        </w:rPr>
        <w:t>s</w:t>
      </w:r>
    </w:p>
    <w:p w:rsidR="00553C39" w:rsidRDefault="00553C39" w:rsidP="00BA3D11">
      <w:pPr>
        <w:jc w:val="both"/>
      </w:pPr>
      <w:r>
        <w:t>Die nachfolgenden Fragen beziehen sich auf die Tätigkeiten</w:t>
      </w:r>
      <w:r w:rsidR="0021728F">
        <w:t xml:space="preserve"> im Zusammenhang mit dem Explosionsschutz in einem Mineralöllager.</w:t>
      </w:r>
      <w:r>
        <w:t xml:space="preserve"> Die einzelnen Anlageteile wie Tankbassin, Pumpenhaus, Camionfüllstelle usw. sind im Explosionsschutzdokument zusammengefasst. Die ATEX 95 in Ex-Zonen gilt ausschliesslich für neue, umgebaute oder teilerneuerte Anlagen und Geräte (Stichtag 30. Juni 2003). Für die Beurteilung eines Rückstellmuster- und Gebindelagers ist die SUVA-Checkliste </w:t>
      </w:r>
      <w:r w:rsidR="0030649E">
        <w:t>67132 "</w:t>
      </w:r>
      <w:r>
        <w:t>Explos</w:t>
      </w:r>
      <w:bookmarkStart w:id="0" w:name="_GoBack"/>
      <w:bookmarkEnd w:id="0"/>
      <w:r>
        <w:t>ionsrisiken</w:t>
      </w:r>
      <w:r w:rsidR="00F02862">
        <w:t xml:space="preserve"> (Explosionsschutzdokument für KMU)</w:t>
      </w:r>
      <w:r w:rsidR="0030649E">
        <w:t>"</w:t>
      </w:r>
      <w:r>
        <w:t xml:space="preserve"> beizuziehen. Der Fragenkatalog ist aufg</w:t>
      </w:r>
      <w:r>
        <w:t>e</w:t>
      </w:r>
      <w:r>
        <w:t>gliedert in</w:t>
      </w:r>
    </w:p>
    <w:p w:rsidR="00553C39" w:rsidRDefault="00553C39" w:rsidP="00BA3D11">
      <w:pPr>
        <w:jc w:val="both"/>
      </w:pPr>
    </w:p>
    <w:p w:rsidR="00553C39" w:rsidRDefault="00553C39" w:rsidP="00BA3D11">
      <w:pPr>
        <w:jc w:val="both"/>
      </w:pPr>
      <w:r w:rsidRPr="00482D58">
        <w:rPr>
          <w:b/>
        </w:rPr>
        <w:t>T</w:t>
      </w:r>
      <w:r w:rsidR="00F377D0">
        <w:t xml:space="preserve">echnische </w:t>
      </w:r>
      <w:r>
        <w:t>Massnahmen</w:t>
      </w:r>
    </w:p>
    <w:p w:rsidR="00553C39" w:rsidRDefault="00553C39" w:rsidP="00BA3D11">
      <w:pPr>
        <w:jc w:val="both"/>
      </w:pPr>
      <w:r w:rsidRPr="00482D58">
        <w:rPr>
          <w:b/>
        </w:rPr>
        <w:t>O</w:t>
      </w:r>
      <w:r>
        <w:t>rganisatorische Massnahmen</w:t>
      </w:r>
    </w:p>
    <w:p w:rsidR="00553C39" w:rsidRDefault="00553C39" w:rsidP="00BA3D11">
      <w:pPr>
        <w:jc w:val="both"/>
      </w:pPr>
      <w:r w:rsidRPr="00482D58">
        <w:rPr>
          <w:b/>
        </w:rPr>
        <w:t>P</w:t>
      </w:r>
      <w:r>
        <w:t>ersonenschutz</w:t>
      </w:r>
      <w:r w:rsidR="0021728F">
        <w:t>.</w:t>
      </w:r>
    </w:p>
    <w:p w:rsidR="00553C39" w:rsidRDefault="00553C39" w:rsidP="00BA3D11">
      <w:pPr>
        <w:jc w:val="both"/>
      </w:pPr>
    </w:p>
    <w:p w:rsidR="00553C39" w:rsidRDefault="00553C39" w:rsidP="00BA3D11">
      <w:pPr>
        <w:jc w:val="both"/>
      </w:pPr>
      <w:r>
        <w:t>Fragen</w:t>
      </w:r>
      <w:r w:rsidR="008B21B3">
        <w:t>,</w:t>
      </w:r>
      <w:r>
        <w:t xml:space="preserve"> welche mit „Ja“ beantwortet werden, erfordern keine Massnahme. </w:t>
      </w:r>
      <w:r w:rsidR="0021728F">
        <w:t>Zum</w:t>
      </w:r>
      <w:r>
        <w:t xml:space="preserve"> besseren Verständnis </w:t>
      </w:r>
      <w:r w:rsidR="008E1F45">
        <w:t>kann</w:t>
      </w:r>
      <w:r w:rsidR="0021728F">
        <w:t xml:space="preserve"> jedoch eine Begründung der Antwort oder ein Verweis auf weitere Dokumente</w:t>
      </w:r>
      <w:r>
        <w:t xml:space="preserve"> sinnvoll sein. Wird auf andere Dokumente verwiesen, ist </w:t>
      </w:r>
      <w:r w:rsidR="0021728F">
        <w:t xml:space="preserve">deren Ablageort im Explosionsschutzdokument zu </w:t>
      </w:r>
      <w:r w:rsidR="008E1F45">
        <w:t>ve</w:t>
      </w:r>
      <w:r w:rsidR="008E1F45">
        <w:t>r</w:t>
      </w:r>
      <w:r w:rsidR="008E1F45">
        <w:t>merken</w:t>
      </w:r>
      <w:r>
        <w:t xml:space="preserve">. </w:t>
      </w:r>
      <w:r w:rsidR="008B21B3">
        <w:t>Wird eine Frage</w:t>
      </w:r>
      <w:r>
        <w:t xml:space="preserve"> mit „Nein“ beantwortet, </w:t>
      </w:r>
      <w:r w:rsidR="008B21B3">
        <w:t xml:space="preserve">ist die Antwort </w:t>
      </w:r>
      <w:r>
        <w:t>näher zu begründen. Im Massnahmenplan werden diese Punkte aufgelistet und der e</w:t>
      </w:r>
      <w:r>
        <w:t>r</w:t>
      </w:r>
      <w:r>
        <w:t>forderliche Zeitrahmen für die Behebung festgehalten. Diese</w:t>
      </w:r>
      <w:r w:rsidR="009B26D1">
        <w:t>r</w:t>
      </w:r>
      <w:r>
        <w:t xml:space="preserve"> ist realistisch einzuschätzen und zeitlich zu staffeln in:</w:t>
      </w:r>
    </w:p>
    <w:p w:rsidR="00553C39" w:rsidRPr="00AD6F5D" w:rsidRDefault="00AD6F5D" w:rsidP="00BA3D11">
      <w:pPr>
        <w:pStyle w:val="Listenabsatz1"/>
        <w:numPr>
          <w:ilvl w:val="0"/>
          <w:numId w:val="2"/>
        </w:numPr>
        <w:spacing w:before="120" w:after="0"/>
        <w:ind w:left="714" w:hanging="357"/>
        <w:jc w:val="both"/>
      </w:pPr>
      <w:r>
        <w:t>Sofortm</w:t>
      </w:r>
      <w:r w:rsidR="00341552" w:rsidRPr="00AD6F5D">
        <w:t>assnahmen</w:t>
      </w:r>
      <w:r>
        <w:t>: Unmittelbare Gefährdung von Personen und Sachen</w:t>
      </w:r>
    </w:p>
    <w:p w:rsidR="00553C39" w:rsidRPr="00AD6F5D" w:rsidRDefault="00AD6F5D" w:rsidP="00BA3D11">
      <w:pPr>
        <w:pStyle w:val="Listenabsatz1"/>
        <w:numPr>
          <w:ilvl w:val="0"/>
          <w:numId w:val="2"/>
        </w:numPr>
        <w:ind w:left="714" w:hanging="357"/>
        <w:jc w:val="both"/>
      </w:pPr>
      <w:r>
        <w:t>Planbare</w:t>
      </w:r>
      <w:r w:rsidR="00341552" w:rsidRPr="00AD6F5D">
        <w:t xml:space="preserve"> </w:t>
      </w:r>
      <w:r>
        <w:t>Massnahmen</w:t>
      </w:r>
      <w:r w:rsidR="0021728F">
        <w:t>.</w:t>
      </w:r>
    </w:p>
    <w:p w:rsidR="00D55A37" w:rsidRDefault="00553C39" w:rsidP="00BA3D11">
      <w:pPr>
        <w:jc w:val="both"/>
      </w:pPr>
      <w:r>
        <w:t>Sind gefährliche Situationen erkannt worden, sind diese zu beheben. Wenn dies nicht möglich ist, muss mit einer Risikobeurteilung das Ausmass eines Ereignisses analysiert werden. Das Ergebnis dieser Beurteilung ist zu dokumentieren.</w:t>
      </w:r>
    </w:p>
    <w:p w:rsidR="00D55A37" w:rsidRDefault="00D55A37" w:rsidP="00BA3D11">
      <w:pPr>
        <w:jc w:val="both"/>
      </w:pPr>
      <w:r>
        <w:t>Die Checkliste erhebt keinen Anspruch auf Vollständigkeit</w:t>
      </w:r>
      <w:r w:rsidR="0021728F">
        <w:t>.</w:t>
      </w:r>
    </w:p>
    <w:p w:rsidR="00553C39" w:rsidRDefault="00553C39" w:rsidP="00BA3D11">
      <w:pPr>
        <w:jc w:val="both"/>
      </w:pPr>
    </w:p>
    <w:p w:rsidR="00553C39" w:rsidRDefault="00553C39" w:rsidP="00BA3D11">
      <w:pPr>
        <w:spacing w:before="60" w:after="60" w:line="240" w:lineRule="auto"/>
        <w:ind w:left="709" w:hanging="709"/>
        <w:jc w:val="both"/>
        <w:sectPr w:rsidR="00553C39" w:rsidSect="00F02862">
          <w:pgSz w:w="16838" w:h="11906" w:orient="landscape" w:code="9"/>
          <w:pgMar w:top="851" w:right="1134" w:bottom="1134" w:left="1134" w:header="709" w:footer="481" w:gutter="0"/>
          <w:cols w:space="708"/>
          <w:docGrid w:linePitch="360"/>
        </w:sectPr>
      </w:pPr>
    </w:p>
    <w:tbl>
      <w:tblPr>
        <w:tblW w:w="15054" w:type="dxa"/>
        <w:tblInd w:w="108" w:type="dxa"/>
        <w:tblBorders>
          <w:top w:val="single" w:sz="4" w:space="0" w:color="auto"/>
          <w:left w:val="single" w:sz="4" w:space="0" w:color="auto"/>
          <w:bottom w:val="single" w:sz="4" w:space="0" w:color="auto"/>
          <w:right w:val="single" w:sz="4" w:space="0" w:color="auto"/>
          <w:insideH w:val="dashSmallGap" w:sz="4" w:space="0" w:color="808080"/>
          <w:insideV w:val="dashSmallGap" w:sz="4" w:space="0" w:color="808080"/>
        </w:tblBorders>
        <w:tblLayout w:type="fixed"/>
        <w:tblLook w:val="00A0" w:firstRow="1" w:lastRow="0" w:firstColumn="1" w:lastColumn="0" w:noHBand="0" w:noVBand="0"/>
      </w:tblPr>
      <w:tblGrid>
        <w:gridCol w:w="2093"/>
        <w:gridCol w:w="2835"/>
        <w:gridCol w:w="884"/>
        <w:gridCol w:w="675"/>
        <w:gridCol w:w="663"/>
        <w:gridCol w:w="2952"/>
        <w:gridCol w:w="4952"/>
        <w:tblGridChange w:id="1">
          <w:tblGrid>
            <w:gridCol w:w="2093"/>
            <w:gridCol w:w="2835"/>
            <w:gridCol w:w="884"/>
            <w:gridCol w:w="675"/>
            <w:gridCol w:w="663"/>
            <w:gridCol w:w="2952"/>
            <w:gridCol w:w="4952"/>
          </w:tblGrid>
        </w:tblGridChange>
      </w:tblGrid>
      <w:tr w:rsidR="00553C39" w:rsidRPr="00E97567" w:rsidTr="00C43D50">
        <w:trPr>
          <w:trHeight w:val="841"/>
        </w:trPr>
        <w:tc>
          <w:tcPr>
            <w:tcW w:w="2093" w:type="dxa"/>
            <w:tcBorders>
              <w:top w:val="single" w:sz="4" w:space="0" w:color="auto"/>
            </w:tcBorders>
            <w:vAlign w:val="center"/>
          </w:tcPr>
          <w:p w:rsidR="00553C39" w:rsidRPr="00E97567" w:rsidRDefault="00553C39" w:rsidP="00F16F31">
            <w:pPr>
              <w:spacing w:before="60" w:after="60" w:line="240" w:lineRule="auto"/>
            </w:pPr>
          </w:p>
        </w:tc>
        <w:tc>
          <w:tcPr>
            <w:tcW w:w="12961" w:type="dxa"/>
            <w:gridSpan w:val="6"/>
            <w:tcBorders>
              <w:top w:val="single" w:sz="4" w:space="0" w:color="auto"/>
            </w:tcBorders>
            <w:vAlign w:val="center"/>
          </w:tcPr>
          <w:p w:rsidR="00553C39" w:rsidRPr="00056781" w:rsidRDefault="00553C39" w:rsidP="005F185A">
            <w:pPr>
              <w:pStyle w:val="Titel"/>
              <w:spacing w:before="120" w:line="240" w:lineRule="auto"/>
              <w:rPr>
                <w:sz w:val="52"/>
                <w:szCs w:val="52"/>
              </w:rPr>
            </w:pPr>
            <w:r w:rsidRPr="005F185A">
              <w:rPr>
                <w:sz w:val="40"/>
                <w:szCs w:val="52"/>
              </w:rPr>
              <w:t>Explosionsschutzdokument</w:t>
            </w:r>
          </w:p>
        </w:tc>
      </w:tr>
      <w:tr w:rsidR="00553C39" w:rsidRPr="00E97567" w:rsidTr="00C43D50">
        <w:tc>
          <w:tcPr>
            <w:tcW w:w="2093" w:type="dxa"/>
          </w:tcPr>
          <w:p w:rsidR="00553C39" w:rsidRPr="00E97567" w:rsidRDefault="00553C39" w:rsidP="00F16F31">
            <w:pPr>
              <w:spacing w:before="60" w:after="60" w:line="240" w:lineRule="auto"/>
            </w:pPr>
          </w:p>
        </w:tc>
        <w:tc>
          <w:tcPr>
            <w:tcW w:w="2835" w:type="dxa"/>
          </w:tcPr>
          <w:p w:rsidR="00553C39" w:rsidRPr="00E97567" w:rsidRDefault="00553C39" w:rsidP="00F16F31">
            <w:pPr>
              <w:spacing w:before="60" w:after="60" w:line="240" w:lineRule="auto"/>
            </w:pPr>
          </w:p>
        </w:tc>
        <w:tc>
          <w:tcPr>
            <w:tcW w:w="1559" w:type="dxa"/>
            <w:gridSpan w:val="2"/>
          </w:tcPr>
          <w:p w:rsidR="00553C39" w:rsidRPr="00E97567" w:rsidRDefault="00553C39" w:rsidP="00F16F31">
            <w:pPr>
              <w:spacing w:before="60" w:after="60" w:line="240" w:lineRule="auto"/>
            </w:pPr>
          </w:p>
        </w:tc>
        <w:tc>
          <w:tcPr>
            <w:tcW w:w="3615" w:type="dxa"/>
            <w:gridSpan w:val="2"/>
          </w:tcPr>
          <w:p w:rsidR="00553C39" w:rsidRPr="00E97567" w:rsidRDefault="00553C39" w:rsidP="00F16F31">
            <w:pPr>
              <w:spacing w:before="60" w:after="60" w:line="240" w:lineRule="auto"/>
            </w:pPr>
            <w:r w:rsidRPr="00E97567">
              <w:t>Dokument Nr.</w:t>
            </w:r>
          </w:p>
        </w:tc>
        <w:tc>
          <w:tcPr>
            <w:tcW w:w="4952" w:type="dxa"/>
          </w:tcPr>
          <w:p w:rsidR="00553C39" w:rsidRPr="00E97567" w:rsidRDefault="00553C39" w:rsidP="00F16F31">
            <w:pPr>
              <w:spacing w:before="60" w:after="60" w:line="240" w:lineRule="auto"/>
            </w:pPr>
            <w:r>
              <w:t>Erstellungsdatum:</w:t>
            </w:r>
          </w:p>
        </w:tc>
      </w:tr>
      <w:tr w:rsidR="00553C39" w:rsidRPr="00E97567" w:rsidTr="00C43D50">
        <w:tc>
          <w:tcPr>
            <w:tcW w:w="2093" w:type="dxa"/>
          </w:tcPr>
          <w:p w:rsidR="00553C39" w:rsidRPr="00E97567" w:rsidRDefault="00553C39" w:rsidP="00F16F31">
            <w:pPr>
              <w:spacing w:before="60" w:after="60" w:line="240" w:lineRule="auto"/>
            </w:pPr>
            <w:r w:rsidRPr="00E97567">
              <w:t>Firma:</w:t>
            </w:r>
          </w:p>
        </w:tc>
        <w:tc>
          <w:tcPr>
            <w:tcW w:w="12961" w:type="dxa"/>
            <w:gridSpan w:val="6"/>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553C39" w:rsidP="00F16F31">
            <w:pPr>
              <w:spacing w:before="60" w:after="60" w:line="240" w:lineRule="auto"/>
            </w:pPr>
            <w:r w:rsidRPr="00E97567">
              <w:t>Adresse:</w:t>
            </w:r>
          </w:p>
        </w:tc>
        <w:tc>
          <w:tcPr>
            <w:tcW w:w="12961" w:type="dxa"/>
            <w:gridSpan w:val="6"/>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553C39" w:rsidP="00F16F31">
            <w:pPr>
              <w:spacing w:before="60" w:after="60" w:line="240" w:lineRule="auto"/>
            </w:pPr>
            <w:r w:rsidRPr="00E97567">
              <w:t>Ort:</w:t>
            </w:r>
          </w:p>
        </w:tc>
        <w:tc>
          <w:tcPr>
            <w:tcW w:w="12961" w:type="dxa"/>
            <w:gridSpan w:val="6"/>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553C39" w:rsidP="00F16F31">
            <w:pPr>
              <w:spacing w:before="60" w:after="60" w:line="240" w:lineRule="auto"/>
            </w:pPr>
            <w:r w:rsidRPr="00E97567">
              <w:t>Telefon:</w:t>
            </w:r>
          </w:p>
        </w:tc>
        <w:tc>
          <w:tcPr>
            <w:tcW w:w="2835" w:type="dxa"/>
          </w:tcPr>
          <w:p w:rsidR="00553C39" w:rsidRPr="00E97567" w:rsidRDefault="00553C39" w:rsidP="00F16F31">
            <w:pPr>
              <w:spacing w:before="60" w:after="60" w:line="240" w:lineRule="auto"/>
            </w:pPr>
          </w:p>
        </w:tc>
        <w:tc>
          <w:tcPr>
            <w:tcW w:w="1559" w:type="dxa"/>
            <w:gridSpan w:val="2"/>
          </w:tcPr>
          <w:p w:rsidR="00553C39" w:rsidRPr="00E97567" w:rsidRDefault="00553C39" w:rsidP="00F16F31">
            <w:pPr>
              <w:spacing w:before="60" w:after="60" w:line="240" w:lineRule="auto"/>
            </w:pPr>
            <w:r w:rsidRPr="00E97567">
              <w:t>Telefax:</w:t>
            </w:r>
          </w:p>
        </w:tc>
        <w:tc>
          <w:tcPr>
            <w:tcW w:w="8567" w:type="dxa"/>
            <w:gridSpan w:val="3"/>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553C39" w:rsidP="00F16F31">
            <w:pPr>
              <w:spacing w:before="60" w:after="60" w:line="240" w:lineRule="auto"/>
            </w:pPr>
            <w:r w:rsidRPr="00E97567">
              <w:t>Verantwortliche Kontaktperson</w:t>
            </w:r>
            <w:r>
              <w:t>:</w:t>
            </w:r>
          </w:p>
        </w:tc>
        <w:tc>
          <w:tcPr>
            <w:tcW w:w="2835" w:type="dxa"/>
          </w:tcPr>
          <w:p w:rsidR="00553C39" w:rsidRPr="00E97567" w:rsidRDefault="00553C39" w:rsidP="00F16F31">
            <w:pPr>
              <w:spacing w:before="60" w:after="60" w:line="240" w:lineRule="auto"/>
            </w:pPr>
          </w:p>
        </w:tc>
        <w:tc>
          <w:tcPr>
            <w:tcW w:w="1559" w:type="dxa"/>
            <w:gridSpan w:val="2"/>
          </w:tcPr>
          <w:p w:rsidR="00553C39" w:rsidRPr="00E97567" w:rsidRDefault="00553C39" w:rsidP="00F16F31">
            <w:pPr>
              <w:spacing w:before="60" w:after="60" w:line="240" w:lineRule="auto"/>
            </w:pPr>
            <w:r w:rsidRPr="00E97567">
              <w:t>Unterschrift:</w:t>
            </w:r>
          </w:p>
        </w:tc>
        <w:tc>
          <w:tcPr>
            <w:tcW w:w="8567" w:type="dxa"/>
            <w:gridSpan w:val="3"/>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212CD3" w:rsidP="009A614D">
            <w:pPr>
              <w:spacing w:before="60" w:after="60" w:line="240" w:lineRule="auto"/>
            </w:pPr>
            <w:r>
              <w:t>E</w:t>
            </w:r>
            <w:r w:rsidR="00553C39" w:rsidRPr="00E97567">
              <w:t>-Mail:</w:t>
            </w:r>
          </w:p>
        </w:tc>
        <w:tc>
          <w:tcPr>
            <w:tcW w:w="12961" w:type="dxa"/>
            <w:gridSpan w:val="6"/>
          </w:tcPr>
          <w:p w:rsidR="00553C39" w:rsidRPr="00E97567" w:rsidRDefault="00553C39" w:rsidP="00F16F31">
            <w:pPr>
              <w:spacing w:before="60" w:after="60" w:line="240" w:lineRule="auto"/>
            </w:pPr>
          </w:p>
        </w:tc>
      </w:tr>
      <w:tr w:rsidR="00553C39" w:rsidRPr="00E97567" w:rsidTr="00C43D50">
        <w:tc>
          <w:tcPr>
            <w:tcW w:w="2093" w:type="dxa"/>
          </w:tcPr>
          <w:p w:rsidR="00553C39" w:rsidRPr="00E97567" w:rsidRDefault="00553C39" w:rsidP="00F16F31">
            <w:pPr>
              <w:spacing w:before="60" w:after="60" w:line="240" w:lineRule="auto"/>
            </w:pPr>
            <w:r w:rsidRPr="00E97567">
              <w:t>Bereich der Ris</w:t>
            </w:r>
            <w:r w:rsidRPr="00E97567">
              <w:t>i</w:t>
            </w:r>
            <w:r w:rsidRPr="00E97567">
              <w:t>kobetrachtung:</w:t>
            </w:r>
          </w:p>
        </w:tc>
        <w:tc>
          <w:tcPr>
            <w:tcW w:w="12961" w:type="dxa"/>
            <w:gridSpan w:val="6"/>
          </w:tcPr>
          <w:p w:rsidR="00553C39" w:rsidRPr="00E97567" w:rsidRDefault="00553C39" w:rsidP="00F16F31">
            <w:pPr>
              <w:spacing w:before="60" w:after="60" w:line="240" w:lineRule="auto"/>
            </w:pPr>
          </w:p>
        </w:tc>
      </w:tr>
      <w:tr w:rsidR="00553C39" w:rsidRPr="00E97567" w:rsidTr="00C43D50">
        <w:trPr>
          <w:trHeight w:val="320"/>
        </w:trPr>
        <w:tc>
          <w:tcPr>
            <w:tcW w:w="2093" w:type="dxa"/>
            <w:vMerge w:val="restart"/>
          </w:tcPr>
          <w:p w:rsidR="00553C39" w:rsidRPr="00E97567" w:rsidRDefault="00553C39" w:rsidP="0082670B">
            <w:pPr>
              <w:spacing w:before="60" w:after="60" w:line="240" w:lineRule="auto"/>
            </w:pPr>
            <w:r>
              <w:t>Tanklager Anlag</w:t>
            </w:r>
            <w:r>
              <w:t>e</w:t>
            </w:r>
            <w:r>
              <w:t>teile</w:t>
            </w:r>
          </w:p>
        </w:tc>
        <w:tc>
          <w:tcPr>
            <w:tcW w:w="3719" w:type="dxa"/>
            <w:gridSpan w:val="2"/>
          </w:tcPr>
          <w:p w:rsidR="00553C39" w:rsidRDefault="00553C39" w:rsidP="003F389C">
            <w:pPr>
              <w:spacing w:before="60" w:after="60" w:line="240" w:lineRule="auto"/>
            </w:pPr>
            <w:r>
              <w:t>Anlagebereiche</w:t>
            </w:r>
          </w:p>
        </w:tc>
        <w:tc>
          <w:tcPr>
            <w:tcW w:w="1338" w:type="dxa"/>
            <w:gridSpan w:val="2"/>
          </w:tcPr>
          <w:p w:rsidR="00553C39" w:rsidRDefault="00C43D50" w:rsidP="00C43D50">
            <w:pPr>
              <w:spacing w:before="60" w:after="60" w:line="240" w:lineRule="auto"/>
              <w:ind w:right="-218"/>
            </w:pPr>
            <w:r>
              <w:t>vor</w:t>
            </w:r>
            <w:r w:rsidR="00553C39">
              <w:t>handen</w:t>
            </w:r>
          </w:p>
        </w:tc>
        <w:tc>
          <w:tcPr>
            <w:tcW w:w="7904" w:type="dxa"/>
            <w:gridSpan w:val="2"/>
          </w:tcPr>
          <w:p w:rsidR="00553C39" w:rsidRPr="00E97567" w:rsidRDefault="00553C39" w:rsidP="00F16F31">
            <w:pPr>
              <w:spacing w:before="60" w:after="60" w:line="240" w:lineRule="auto"/>
            </w:pPr>
            <w:r>
              <w:t xml:space="preserve">Nähere Beschreibung </w:t>
            </w:r>
            <w:r w:rsidR="00212CD3">
              <w:t>des Standortes</w:t>
            </w:r>
            <w:r>
              <w:t xml:space="preserve"> (im Freien, in Gebä</w:t>
            </w:r>
            <w:r>
              <w:t>u</w:t>
            </w:r>
            <w:r>
              <w:t>den, in Containern, Unterflur usw.)</w:t>
            </w:r>
            <w:r w:rsidR="00212CD3">
              <w:t xml:space="preserve"> / Angaben zur Leistung der Lüftungsanlage</w:t>
            </w:r>
            <w:r>
              <w:t>:</w:t>
            </w: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3F389C">
            <w:pPr>
              <w:spacing w:before="60" w:after="60" w:line="240" w:lineRule="auto"/>
            </w:pPr>
            <w:r>
              <w:t>Schiffsteiger</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Kesselwagen Ablad</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Kesselwagen Befüllung</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Camion Ablad</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Camion Befüllung</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Ein- und Auslagerungsleitungen</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Ein- und Auslagerungspumpen</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Tankanlage (Stehtanks)</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F16F31">
            <w:pPr>
              <w:spacing w:before="60" w:after="60" w:line="240" w:lineRule="auto"/>
            </w:pPr>
            <w:r>
              <w:t>Tankanlage (Liegetanks)</w:t>
            </w:r>
          </w:p>
        </w:tc>
        <w:tc>
          <w:tcPr>
            <w:tcW w:w="1338" w:type="dxa"/>
            <w:gridSpan w:val="2"/>
          </w:tcPr>
          <w:p w:rsidR="00553C39" w:rsidRPr="005F185A" w:rsidRDefault="00553C39" w:rsidP="005F185A">
            <w:pPr>
              <w:spacing w:line="240" w:lineRule="auto"/>
              <w:jc w:val="center"/>
              <w:rPr>
                <w:rFonts w:cs="Arial"/>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3F389C">
            <w:pPr>
              <w:spacing w:before="60" w:after="60" w:line="240" w:lineRule="auto"/>
            </w:pPr>
            <w:r>
              <w:t>Kleingebindelager</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553C39" w:rsidRPr="00E97567" w:rsidTr="009B26D1">
        <w:trPr>
          <w:trHeight w:hRule="exact" w:val="340"/>
        </w:trPr>
        <w:tc>
          <w:tcPr>
            <w:tcW w:w="2093" w:type="dxa"/>
            <w:vMerge/>
          </w:tcPr>
          <w:p w:rsidR="00553C39" w:rsidRDefault="00553C39" w:rsidP="0082670B">
            <w:pPr>
              <w:spacing w:before="60" w:after="60" w:line="240" w:lineRule="auto"/>
            </w:pPr>
          </w:p>
        </w:tc>
        <w:tc>
          <w:tcPr>
            <w:tcW w:w="3719" w:type="dxa"/>
            <w:gridSpan w:val="2"/>
          </w:tcPr>
          <w:p w:rsidR="00553C39" w:rsidRDefault="00553C39" w:rsidP="003F389C">
            <w:pPr>
              <w:spacing w:before="60" w:after="60" w:line="240" w:lineRule="auto"/>
            </w:pPr>
            <w:r>
              <w:t>Gasrück</w:t>
            </w:r>
            <w:r w:rsidR="00D55A37">
              <w:t>gewinnun</w:t>
            </w:r>
            <w:r>
              <w:t>gsanlage</w:t>
            </w:r>
          </w:p>
        </w:tc>
        <w:tc>
          <w:tcPr>
            <w:tcW w:w="1338" w:type="dxa"/>
            <w:gridSpan w:val="2"/>
          </w:tcPr>
          <w:p w:rsidR="00553C39" w:rsidRPr="005F185A" w:rsidRDefault="00553C39" w:rsidP="005F185A">
            <w:pPr>
              <w:spacing w:line="240" w:lineRule="auto"/>
              <w:jc w:val="center"/>
              <w:rPr>
                <w:sz w:val="32"/>
                <w:szCs w:val="22"/>
              </w:rPr>
            </w:pPr>
            <w:r w:rsidRPr="005F185A">
              <w:rPr>
                <w:rFonts w:cs="Arial"/>
                <w:sz w:val="32"/>
                <w:szCs w:val="22"/>
              </w:rPr>
              <w:t>□</w:t>
            </w:r>
          </w:p>
        </w:tc>
        <w:tc>
          <w:tcPr>
            <w:tcW w:w="7904" w:type="dxa"/>
            <w:gridSpan w:val="2"/>
          </w:tcPr>
          <w:p w:rsidR="00553C39" w:rsidRPr="00EE37AE" w:rsidRDefault="00553C39" w:rsidP="00EE37AE">
            <w:pPr>
              <w:spacing w:line="240" w:lineRule="auto"/>
              <w:rPr>
                <w:szCs w:val="22"/>
              </w:rPr>
            </w:pPr>
          </w:p>
        </w:tc>
      </w:tr>
      <w:tr w:rsidR="009B26D1" w:rsidRPr="00E97567" w:rsidTr="009B26D1">
        <w:trPr>
          <w:trHeight w:hRule="exact" w:val="340"/>
        </w:trPr>
        <w:tc>
          <w:tcPr>
            <w:tcW w:w="2093" w:type="dxa"/>
            <w:vMerge/>
          </w:tcPr>
          <w:p w:rsidR="009B26D1" w:rsidRDefault="009B26D1" w:rsidP="0082670B">
            <w:pPr>
              <w:spacing w:before="60" w:after="60" w:line="240" w:lineRule="auto"/>
            </w:pPr>
          </w:p>
        </w:tc>
        <w:tc>
          <w:tcPr>
            <w:tcW w:w="3719" w:type="dxa"/>
            <w:gridSpan w:val="2"/>
          </w:tcPr>
          <w:p w:rsidR="009B26D1" w:rsidRDefault="009B26D1" w:rsidP="003F389C">
            <w:pPr>
              <w:spacing w:before="60" w:after="60" w:line="240" w:lineRule="auto"/>
            </w:pPr>
            <w:r>
              <w:t>Lüftungsanlage</w:t>
            </w:r>
          </w:p>
        </w:tc>
        <w:tc>
          <w:tcPr>
            <w:tcW w:w="1338" w:type="dxa"/>
            <w:gridSpan w:val="2"/>
          </w:tcPr>
          <w:p w:rsidR="009B26D1" w:rsidRPr="005F185A" w:rsidRDefault="009B26D1" w:rsidP="005F185A">
            <w:pPr>
              <w:spacing w:line="240" w:lineRule="auto"/>
              <w:jc w:val="center"/>
              <w:rPr>
                <w:rFonts w:cs="Arial"/>
                <w:sz w:val="32"/>
                <w:szCs w:val="22"/>
              </w:rPr>
            </w:pPr>
            <w:r w:rsidRPr="005F185A">
              <w:rPr>
                <w:rFonts w:cs="Arial"/>
                <w:sz w:val="32"/>
                <w:szCs w:val="22"/>
              </w:rPr>
              <w:t>□</w:t>
            </w:r>
          </w:p>
        </w:tc>
        <w:tc>
          <w:tcPr>
            <w:tcW w:w="7904" w:type="dxa"/>
            <w:gridSpan w:val="2"/>
          </w:tcPr>
          <w:p w:rsidR="009B26D1" w:rsidRPr="00EE37AE" w:rsidRDefault="009B26D1" w:rsidP="00EE37AE">
            <w:pPr>
              <w:spacing w:line="240" w:lineRule="auto"/>
              <w:rPr>
                <w:szCs w:val="22"/>
              </w:rPr>
            </w:pPr>
          </w:p>
        </w:tc>
      </w:tr>
      <w:tr w:rsidR="00553C39" w:rsidRPr="00E97567" w:rsidTr="009B26D1">
        <w:trPr>
          <w:trHeight w:hRule="exact" w:val="340"/>
        </w:trPr>
        <w:tc>
          <w:tcPr>
            <w:tcW w:w="2093" w:type="dxa"/>
            <w:vMerge/>
            <w:tcBorders>
              <w:bottom w:val="single" w:sz="4" w:space="0" w:color="auto"/>
            </w:tcBorders>
          </w:tcPr>
          <w:p w:rsidR="00553C39" w:rsidRDefault="00553C39" w:rsidP="0082670B">
            <w:pPr>
              <w:spacing w:before="60" w:after="60" w:line="240" w:lineRule="auto"/>
            </w:pPr>
          </w:p>
        </w:tc>
        <w:tc>
          <w:tcPr>
            <w:tcW w:w="3719" w:type="dxa"/>
            <w:gridSpan w:val="2"/>
            <w:tcBorders>
              <w:bottom w:val="single" w:sz="4" w:space="0" w:color="auto"/>
            </w:tcBorders>
          </w:tcPr>
          <w:p w:rsidR="00553C39" w:rsidRDefault="00553C39" w:rsidP="003F389C">
            <w:pPr>
              <w:spacing w:before="60" w:after="60" w:line="240" w:lineRule="auto"/>
            </w:pPr>
            <w:r>
              <w:t>weitere</w:t>
            </w:r>
          </w:p>
        </w:tc>
        <w:tc>
          <w:tcPr>
            <w:tcW w:w="1338" w:type="dxa"/>
            <w:gridSpan w:val="2"/>
            <w:tcBorders>
              <w:bottom w:val="single" w:sz="4" w:space="0" w:color="auto"/>
            </w:tcBorders>
          </w:tcPr>
          <w:p w:rsidR="00553C39" w:rsidRPr="005F185A" w:rsidRDefault="00553C39" w:rsidP="005F185A">
            <w:pPr>
              <w:spacing w:line="240" w:lineRule="auto"/>
              <w:jc w:val="center"/>
              <w:rPr>
                <w:rFonts w:cs="Arial"/>
                <w:sz w:val="32"/>
                <w:szCs w:val="22"/>
              </w:rPr>
            </w:pPr>
            <w:r w:rsidRPr="005F185A">
              <w:rPr>
                <w:rFonts w:cs="Arial"/>
                <w:sz w:val="32"/>
                <w:szCs w:val="22"/>
              </w:rPr>
              <w:t>□</w:t>
            </w:r>
          </w:p>
        </w:tc>
        <w:tc>
          <w:tcPr>
            <w:tcW w:w="7904" w:type="dxa"/>
            <w:gridSpan w:val="2"/>
            <w:tcBorders>
              <w:bottom w:val="single" w:sz="4" w:space="0" w:color="auto"/>
            </w:tcBorders>
          </w:tcPr>
          <w:p w:rsidR="00553C39" w:rsidRPr="00EE37AE" w:rsidRDefault="00553C39" w:rsidP="00EE37AE">
            <w:pPr>
              <w:spacing w:line="240" w:lineRule="auto"/>
              <w:rPr>
                <w:szCs w:val="22"/>
              </w:rPr>
            </w:pPr>
          </w:p>
        </w:tc>
      </w:tr>
    </w:tbl>
    <w:p w:rsidR="00553C39" w:rsidRPr="00EA1685" w:rsidRDefault="00EA1685" w:rsidP="0093095C">
      <w:pPr>
        <w:pStyle w:val="berschrift1"/>
        <w:numPr>
          <w:ilvl w:val="0"/>
          <w:numId w:val="17"/>
        </w:numPr>
        <w:tabs>
          <w:tab w:val="clear" w:pos="720"/>
          <w:tab w:val="num" w:pos="770"/>
        </w:tabs>
        <w:spacing w:after="280"/>
        <w:ind w:hanging="720"/>
        <w:rPr>
          <w:sz w:val="28"/>
          <w:szCs w:val="28"/>
        </w:rPr>
      </w:pPr>
      <w:r w:rsidRPr="00EA1685">
        <w:rPr>
          <w:sz w:val="28"/>
          <w:szCs w:val="28"/>
        </w:rPr>
        <w:lastRenderedPageBreak/>
        <w:tab/>
      </w:r>
      <w:r w:rsidR="0093095C">
        <w:rPr>
          <w:sz w:val="28"/>
          <w:szCs w:val="28"/>
        </w:rPr>
        <w:tab/>
      </w:r>
      <w:r w:rsidR="00553C39" w:rsidRPr="00EA1685">
        <w:rPr>
          <w:sz w:val="28"/>
          <w:szCs w:val="28"/>
        </w:rPr>
        <w:t>Checkliste zum Explosionsschutz</w:t>
      </w:r>
    </w:p>
    <w:p w:rsidR="00553C39" w:rsidRPr="00EA1685" w:rsidRDefault="00D22A8D" w:rsidP="0093095C">
      <w:pPr>
        <w:pStyle w:val="berschrift2"/>
        <w:numPr>
          <w:ilvl w:val="0"/>
          <w:numId w:val="0"/>
        </w:numPr>
        <w:tabs>
          <w:tab w:val="num" w:pos="770"/>
        </w:tabs>
        <w:spacing w:before="180" w:after="180"/>
        <w:ind w:left="658" w:hanging="658"/>
        <w:rPr>
          <w:sz w:val="26"/>
          <w:szCs w:val="26"/>
        </w:rPr>
      </w:pPr>
      <w:r w:rsidRPr="00EA1685">
        <w:rPr>
          <w:sz w:val="26"/>
          <w:szCs w:val="26"/>
        </w:rPr>
        <w:t xml:space="preserve">2.1 </w:t>
      </w:r>
      <w:r w:rsidRPr="00EA1685">
        <w:rPr>
          <w:sz w:val="26"/>
          <w:szCs w:val="26"/>
        </w:rPr>
        <w:tab/>
      </w:r>
      <w:r w:rsidR="00EA1685" w:rsidRPr="00EA1685">
        <w:rPr>
          <w:sz w:val="26"/>
          <w:szCs w:val="26"/>
        </w:rPr>
        <w:tab/>
      </w:r>
      <w:r w:rsidR="0093095C">
        <w:rPr>
          <w:sz w:val="26"/>
          <w:szCs w:val="26"/>
        </w:rPr>
        <w:tab/>
      </w:r>
      <w:r w:rsidR="00553C39" w:rsidRPr="00EA1685">
        <w:rPr>
          <w:sz w:val="26"/>
          <w:szCs w:val="26"/>
        </w:rPr>
        <w:t>Stoffdaten</w:t>
      </w:r>
    </w:p>
    <w:tbl>
      <w:tblPr>
        <w:tblW w:w="5000"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9"/>
        <w:gridCol w:w="1443"/>
        <w:gridCol w:w="4928"/>
        <w:gridCol w:w="769"/>
        <w:gridCol w:w="772"/>
        <w:gridCol w:w="991"/>
        <w:gridCol w:w="5840"/>
      </w:tblGrid>
      <w:tr w:rsidR="00553C39" w:rsidRPr="00C81F31" w:rsidTr="00CA6A76">
        <w:trPr>
          <w:cantSplit/>
          <w:trHeight w:val="141"/>
        </w:trPr>
        <w:tc>
          <w:tcPr>
            <w:tcW w:w="148"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7671"/>
                <w:tab w:val="left" w:pos="7979"/>
                <w:tab w:val="left" w:pos="8287"/>
              </w:tabs>
              <w:spacing w:after="0" w:line="240" w:lineRule="auto"/>
              <w:rPr>
                <w:b/>
                <w:i/>
              </w:rPr>
            </w:pPr>
            <w:r>
              <w:rPr>
                <w:b/>
                <w:i/>
              </w:rPr>
              <w:t>Nr.</w:t>
            </w:r>
          </w:p>
        </w:tc>
        <w:tc>
          <w:tcPr>
            <w:tcW w:w="475"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Kapitel im Leitfaden</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ja</w:t>
            </w:r>
          </w:p>
        </w:tc>
        <w:tc>
          <w:tcPr>
            <w:tcW w:w="254"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nein</w:t>
            </w: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 xml:space="preserve">nicht relevant </w:t>
            </w: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Begründung</w:t>
            </w:r>
          </w:p>
          <w:p w:rsidR="00553C39" w:rsidRPr="00BA76C1" w:rsidRDefault="00553C39" w:rsidP="00EA1685">
            <w:pPr>
              <w:pStyle w:val="Textkrper"/>
              <w:tabs>
                <w:tab w:val="num" w:pos="770"/>
                <w:tab w:val="left" w:pos="7671"/>
                <w:tab w:val="left" w:pos="7979"/>
                <w:tab w:val="left" w:pos="8287"/>
              </w:tabs>
              <w:spacing w:after="0" w:line="240" w:lineRule="auto"/>
              <w:rPr>
                <w:b/>
                <w:i/>
              </w:rPr>
            </w:pPr>
            <w:r w:rsidRPr="00BA76C1">
              <w:rPr>
                <w:b/>
                <w:i/>
              </w:rPr>
              <w:t>Ablageort / aktuelles Datum</w:t>
            </w:r>
          </w:p>
        </w:tc>
      </w:tr>
      <w:tr w:rsidR="00553C39" w:rsidRPr="004177C5" w:rsidTr="00CA6A76">
        <w:trPr>
          <w:cantSplit/>
          <w:trHeight w:val="532"/>
        </w:trPr>
        <w:tc>
          <w:tcPr>
            <w:tcW w:w="148" w:type="pct"/>
            <w:tcBorders>
              <w:top w:val="dashSmallGap" w:sz="4" w:space="0" w:color="808080"/>
            </w:tcBorders>
          </w:tcPr>
          <w:p w:rsidR="00553C39" w:rsidRPr="004177C5" w:rsidRDefault="00553C39" w:rsidP="00EA1685">
            <w:pPr>
              <w:tabs>
                <w:tab w:val="num" w:pos="770"/>
                <w:tab w:val="left" w:pos="6710"/>
              </w:tabs>
            </w:pPr>
            <w:r>
              <w:t>1</w:t>
            </w:r>
          </w:p>
        </w:tc>
        <w:tc>
          <w:tcPr>
            <w:tcW w:w="475" w:type="pct"/>
            <w:tcBorders>
              <w:top w:val="dashSmallGap" w:sz="4" w:space="0" w:color="808080"/>
            </w:tcBorders>
          </w:tcPr>
          <w:p w:rsidR="00553C39" w:rsidRPr="00323006" w:rsidRDefault="00F617A7" w:rsidP="00EA1685">
            <w:pPr>
              <w:tabs>
                <w:tab w:val="num" w:pos="770"/>
                <w:tab w:val="left" w:pos="6710"/>
              </w:tabs>
              <w:rPr>
                <w:szCs w:val="22"/>
              </w:rPr>
            </w:pPr>
            <w:r w:rsidRPr="00AD6F5D">
              <w:rPr>
                <w:szCs w:val="22"/>
              </w:rPr>
              <w:t>SR 813.11</w:t>
            </w:r>
            <w:r w:rsidR="00306F63" w:rsidRPr="00AD6F5D">
              <w:rPr>
                <w:szCs w:val="22"/>
              </w:rPr>
              <w:t xml:space="preserve"> Art. </w:t>
            </w:r>
            <w:r w:rsidRPr="00AD6F5D">
              <w:rPr>
                <w:szCs w:val="22"/>
              </w:rPr>
              <w:t>56</w:t>
            </w:r>
          </w:p>
        </w:tc>
        <w:tc>
          <w:tcPr>
            <w:tcW w:w="1622" w:type="pct"/>
            <w:tcBorders>
              <w:top w:val="dashSmallGap" w:sz="4" w:space="0" w:color="808080"/>
            </w:tcBorders>
            <w:tcMar>
              <w:top w:w="57" w:type="dxa"/>
              <w:left w:w="57" w:type="dxa"/>
              <w:bottom w:w="57" w:type="dxa"/>
              <w:right w:w="57" w:type="dxa"/>
            </w:tcMar>
          </w:tcPr>
          <w:p w:rsidR="00553C39" w:rsidRDefault="00553C39" w:rsidP="00EA1685">
            <w:pPr>
              <w:tabs>
                <w:tab w:val="num" w:pos="770"/>
                <w:tab w:val="left" w:pos="6710"/>
              </w:tabs>
            </w:pPr>
            <w:r w:rsidRPr="004177C5">
              <w:t>Ist von allen Betriebsstoffen das Sicherheitsd</w:t>
            </w:r>
            <w:r w:rsidRPr="004177C5">
              <w:t>a</w:t>
            </w:r>
            <w:r w:rsidRPr="004177C5">
              <w:t>tenblatt vorhanden?</w:t>
            </w:r>
          </w:p>
        </w:tc>
        <w:tc>
          <w:tcPr>
            <w:tcW w:w="253"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r w:rsidR="00553C39" w:rsidRPr="004177C5" w:rsidTr="00CA6A76">
        <w:trPr>
          <w:cantSplit/>
          <w:trHeight w:val="532"/>
        </w:trPr>
        <w:tc>
          <w:tcPr>
            <w:tcW w:w="148" w:type="pct"/>
            <w:tcBorders>
              <w:top w:val="dashSmallGap" w:sz="4" w:space="0" w:color="808080"/>
              <w:bottom w:val="dashSmallGap" w:sz="4" w:space="0" w:color="808080"/>
            </w:tcBorders>
          </w:tcPr>
          <w:p w:rsidR="00553C39" w:rsidRDefault="00553C39" w:rsidP="00EA1685">
            <w:pPr>
              <w:tabs>
                <w:tab w:val="num" w:pos="770"/>
                <w:tab w:val="left" w:pos="6710"/>
              </w:tabs>
            </w:pPr>
            <w:r>
              <w:t>2</w:t>
            </w:r>
          </w:p>
        </w:tc>
        <w:tc>
          <w:tcPr>
            <w:tcW w:w="475" w:type="pct"/>
            <w:tcBorders>
              <w:top w:val="dashSmallGap" w:sz="4" w:space="0" w:color="808080"/>
              <w:bottom w:val="dashSmallGap" w:sz="4" w:space="0" w:color="808080"/>
            </w:tcBorders>
          </w:tcPr>
          <w:p w:rsidR="00553C39" w:rsidRPr="004177C5" w:rsidRDefault="00553C39" w:rsidP="00EA1685">
            <w:pPr>
              <w:tabs>
                <w:tab w:val="num" w:pos="770"/>
                <w:tab w:val="left" w:pos="6710"/>
              </w:tabs>
            </w:pPr>
            <w:r>
              <w:t xml:space="preserve">Kapitel </w:t>
            </w:r>
            <w:r w:rsidR="00BA5FC6">
              <w:t>7</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Default="00212CD3" w:rsidP="00EA1685">
            <w:pPr>
              <w:tabs>
                <w:tab w:val="num" w:pos="770"/>
                <w:tab w:val="left" w:pos="6710"/>
              </w:tabs>
            </w:pPr>
            <w:r>
              <w:t>Sind</w:t>
            </w:r>
            <w:r w:rsidR="00553C39">
              <w:t xml:space="preserve"> die</w:t>
            </w:r>
            <w:r>
              <w:t xml:space="preserve"> Angaben zu</w:t>
            </w:r>
            <w:r w:rsidR="00553C39" w:rsidRPr="004177C5">
              <w:t xml:space="preserve"> Art und Menge der gelage</w:t>
            </w:r>
            <w:r w:rsidR="00553C39" w:rsidRPr="004177C5">
              <w:t>r</w:t>
            </w:r>
            <w:r w:rsidR="00553C39" w:rsidRPr="004177C5">
              <w:t xml:space="preserve">ten Flüssigkeiten </w:t>
            </w:r>
            <w:r>
              <w:t xml:space="preserve">jederzeit </w:t>
            </w:r>
            <w:r w:rsidR="00553C39" w:rsidRPr="004177C5">
              <w:t>in schriftlicher Form verfügbar?</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bl>
    <w:p w:rsidR="00EA1685" w:rsidRDefault="00EA1685" w:rsidP="00EA1685"/>
    <w:p w:rsidR="00553C39" w:rsidRPr="00EA1685" w:rsidRDefault="00D22A8D" w:rsidP="0093095C">
      <w:pPr>
        <w:pStyle w:val="berschrift2"/>
        <w:numPr>
          <w:ilvl w:val="0"/>
          <w:numId w:val="0"/>
        </w:numPr>
        <w:tabs>
          <w:tab w:val="num" w:pos="770"/>
          <w:tab w:val="left" w:pos="3080"/>
        </w:tabs>
        <w:spacing w:after="180"/>
        <w:ind w:left="658" w:hanging="658"/>
        <w:rPr>
          <w:sz w:val="26"/>
          <w:szCs w:val="26"/>
        </w:rPr>
      </w:pPr>
      <w:r w:rsidRPr="00EA1685">
        <w:rPr>
          <w:sz w:val="26"/>
          <w:szCs w:val="26"/>
        </w:rPr>
        <w:t>2.2</w:t>
      </w:r>
      <w:r w:rsidRPr="00EA1685">
        <w:rPr>
          <w:sz w:val="26"/>
          <w:szCs w:val="26"/>
        </w:rPr>
        <w:tab/>
      </w:r>
      <w:r w:rsidR="00EA1685" w:rsidRPr="00EA1685">
        <w:rPr>
          <w:sz w:val="26"/>
          <w:szCs w:val="26"/>
        </w:rPr>
        <w:tab/>
      </w:r>
      <w:r w:rsidR="00EA1685" w:rsidRPr="00EA1685">
        <w:rPr>
          <w:sz w:val="26"/>
          <w:szCs w:val="26"/>
        </w:rPr>
        <w:tab/>
      </w:r>
      <w:r w:rsidR="00C105C5" w:rsidRPr="00EA1685">
        <w:rPr>
          <w:sz w:val="26"/>
          <w:szCs w:val="26"/>
        </w:rPr>
        <w:t>Technische Massnahmen</w:t>
      </w:r>
    </w:p>
    <w:p w:rsidR="00553C39" w:rsidRPr="00D22A8D" w:rsidRDefault="00D22A8D" w:rsidP="00EA1685">
      <w:pPr>
        <w:pStyle w:val="berschrift3"/>
        <w:numPr>
          <w:ilvl w:val="0"/>
          <w:numId w:val="0"/>
        </w:numPr>
        <w:tabs>
          <w:tab w:val="num" w:pos="770"/>
          <w:tab w:val="num" w:pos="5170"/>
          <w:tab w:val="left" w:pos="6710"/>
        </w:tabs>
        <w:ind w:left="550" w:hanging="550"/>
        <w:rPr>
          <w:i w:val="0"/>
        </w:rPr>
      </w:pPr>
      <w:r w:rsidRPr="00D22A8D">
        <w:rPr>
          <w:i w:val="0"/>
        </w:rPr>
        <w:t>2.2.1</w:t>
      </w:r>
      <w:r w:rsidRPr="00D22A8D">
        <w:rPr>
          <w:i w:val="0"/>
        </w:rPr>
        <w:tab/>
      </w:r>
      <w:r w:rsidR="00EA1685">
        <w:rPr>
          <w:i w:val="0"/>
        </w:rPr>
        <w:tab/>
      </w:r>
      <w:r w:rsidR="00553C39" w:rsidRPr="00D22A8D">
        <w:rPr>
          <w:i w:val="0"/>
        </w:rPr>
        <w:t>Massnahmen zur Einschränkung der explosionsfähigen Atmosphäre</w:t>
      </w:r>
    </w:p>
    <w:tbl>
      <w:tblPr>
        <w:tblW w:w="5000"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9"/>
        <w:gridCol w:w="1443"/>
        <w:gridCol w:w="4928"/>
        <w:gridCol w:w="769"/>
        <w:gridCol w:w="769"/>
        <w:gridCol w:w="991"/>
        <w:gridCol w:w="5843"/>
      </w:tblGrid>
      <w:tr w:rsidR="00553C39" w:rsidRPr="00C81F31" w:rsidTr="00CA6A76">
        <w:trPr>
          <w:cantSplit/>
          <w:trHeight w:val="141"/>
        </w:trPr>
        <w:tc>
          <w:tcPr>
            <w:tcW w:w="148"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Pr>
                <w:b/>
                <w:i/>
              </w:rPr>
              <w:t>Nr.</w:t>
            </w:r>
          </w:p>
        </w:tc>
        <w:tc>
          <w:tcPr>
            <w:tcW w:w="475"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Kapitel im Leitfaden</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ja</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nein</w:t>
            </w: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 xml:space="preserve">nicht relevant </w:t>
            </w: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Begründung</w:t>
            </w:r>
          </w:p>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Ablageort / aktuelles Datum</w:t>
            </w:r>
          </w:p>
        </w:tc>
      </w:tr>
      <w:tr w:rsidR="00553C39" w:rsidRPr="004177C5" w:rsidTr="00CA6A76">
        <w:trPr>
          <w:cantSplit/>
          <w:trHeight w:val="532"/>
        </w:trPr>
        <w:tc>
          <w:tcPr>
            <w:tcW w:w="148" w:type="pct"/>
            <w:tcBorders>
              <w:top w:val="dashSmallGap" w:sz="4" w:space="0" w:color="808080"/>
            </w:tcBorders>
          </w:tcPr>
          <w:p w:rsidR="00553C39" w:rsidRPr="00613B42" w:rsidRDefault="00553C39" w:rsidP="00EA1685">
            <w:pPr>
              <w:tabs>
                <w:tab w:val="num" w:pos="770"/>
                <w:tab w:val="left" w:pos="6270"/>
                <w:tab w:val="left" w:pos="6490"/>
                <w:tab w:val="left" w:pos="6710"/>
              </w:tabs>
            </w:pPr>
            <w:r>
              <w:t>3</w:t>
            </w:r>
          </w:p>
        </w:tc>
        <w:tc>
          <w:tcPr>
            <w:tcW w:w="475" w:type="pct"/>
            <w:tcBorders>
              <w:top w:val="dashSmallGap" w:sz="4" w:space="0" w:color="808080"/>
            </w:tcBorders>
          </w:tcPr>
          <w:p w:rsidR="00553C39" w:rsidRPr="00613B42" w:rsidRDefault="00553C39" w:rsidP="00EA1685">
            <w:pPr>
              <w:tabs>
                <w:tab w:val="num" w:pos="770"/>
              </w:tabs>
            </w:pPr>
            <w:r>
              <w:t>Kapitel 1</w:t>
            </w:r>
          </w:p>
        </w:tc>
        <w:tc>
          <w:tcPr>
            <w:tcW w:w="1622" w:type="pct"/>
            <w:tcBorders>
              <w:top w:val="dashSmallGap" w:sz="4" w:space="0" w:color="808080"/>
            </w:tcBorders>
            <w:tcMar>
              <w:top w:w="57" w:type="dxa"/>
              <w:left w:w="57" w:type="dxa"/>
              <w:bottom w:w="57" w:type="dxa"/>
              <w:right w:w="57" w:type="dxa"/>
            </w:tcMar>
          </w:tcPr>
          <w:p w:rsidR="00553C39" w:rsidRPr="00613B42" w:rsidRDefault="00553C39" w:rsidP="00EA1685">
            <w:pPr>
              <w:tabs>
                <w:tab w:val="num" w:pos="770"/>
                <w:tab w:val="left" w:pos="6270"/>
                <w:tab w:val="left" w:pos="6490"/>
                <w:tab w:val="left" w:pos="6710"/>
              </w:tabs>
              <w:rPr>
                <w:i/>
              </w:rPr>
            </w:pPr>
            <w:r w:rsidRPr="00613B42">
              <w:t>Besteht ein von der SUVA oder dem ERI gene</w:t>
            </w:r>
            <w:r w:rsidRPr="00613B42">
              <w:t>h</w:t>
            </w:r>
            <w:r w:rsidRPr="00613B42">
              <w:t>migter Ex-Zonenplan?</w:t>
            </w:r>
          </w:p>
        </w:tc>
        <w:tc>
          <w:tcPr>
            <w:tcW w:w="253"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253"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326" w:type="pct"/>
            <w:tcBorders>
              <w:top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1923" w:type="pct"/>
            <w:tcBorders>
              <w:top w:val="dashSmallGap" w:sz="4" w:space="0" w:color="808080"/>
            </w:tcBorders>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r>
      <w:tr w:rsidR="00553C39" w:rsidRPr="004177C5" w:rsidTr="00CA6A76">
        <w:trPr>
          <w:cantSplit/>
          <w:trHeight w:val="532"/>
        </w:trPr>
        <w:tc>
          <w:tcPr>
            <w:tcW w:w="148" w:type="pct"/>
            <w:tcBorders>
              <w:top w:val="dashSmallGap" w:sz="4" w:space="0" w:color="808080"/>
              <w:bottom w:val="dashSmallGap" w:sz="4" w:space="0" w:color="808080"/>
            </w:tcBorders>
          </w:tcPr>
          <w:p w:rsidR="00553C39" w:rsidRDefault="00681614" w:rsidP="00EA1685">
            <w:pPr>
              <w:tabs>
                <w:tab w:val="num" w:pos="770"/>
                <w:tab w:val="left" w:pos="6270"/>
                <w:tab w:val="left" w:pos="6490"/>
                <w:tab w:val="left" w:pos="6710"/>
              </w:tabs>
            </w:pPr>
            <w:r>
              <w:t>4</w:t>
            </w:r>
          </w:p>
        </w:tc>
        <w:tc>
          <w:tcPr>
            <w:tcW w:w="475" w:type="pct"/>
            <w:tcBorders>
              <w:top w:val="dashSmallGap" w:sz="4" w:space="0" w:color="808080"/>
              <w:bottom w:val="dashSmallGap" w:sz="4" w:space="0" w:color="808080"/>
            </w:tcBorders>
          </w:tcPr>
          <w:p w:rsidR="00553C39" w:rsidRPr="00323006" w:rsidRDefault="00553C39" w:rsidP="00EA1685">
            <w:pPr>
              <w:tabs>
                <w:tab w:val="num" w:pos="770"/>
                <w:tab w:val="left" w:pos="6270"/>
                <w:tab w:val="left" w:pos="6490"/>
                <w:tab w:val="left" w:pos="6710"/>
              </w:tabs>
              <w:rPr>
                <w:szCs w:val="22"/>
              </w:rPr>
            </w:pPr>
            <w:r w:rsidRPr="00323006">
              <w:rPr>
                <w:szCs w:val="22"/>
              </w:rPr>
              <w:t>SR 814.012 Art. 5</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Default="00553C39" w:rsidP="00EA1685">
            <w:pPr>
              <w:tabs>
                <w:tab w:val="num" w:pos="770"/>
                <w:tab w:val="left" w:pos="6270"/>
                <w:tab w:val="left" w:pos="6490"/>
                <w:tab w:val="left" w:pos="6710"/>
              </w:tabs>
            </w:pPr>
            <w:r>
              <w:t>Ist der Kurzbericht der Störfallverordnung Teil 1, Anhang 5 erstellt und aktuell?</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r>
      <w:tr w:rsidR="00681614" w:rsidRPr="004177C5" w:rsidTr="00CA6A76">
        <w:trPr>
          <w:cantSplit/>
          <w:trHeight w:val="532"/>
        </w:trPr>
        <w:tc>
          <w:tcPr>
            <w:tcW w:w="148" w:type="pct"/>
            <w:tcBorders>
              <w:top w:val="dashSmallGap" w:sz="4" w:space="0" w:color="808080"/>
            </w:tcBorders>
          </w:tcPr>
          <w:p w:rsidR="00681614" w:rsidRPr="004177C5" w:rsidRDefault="00681614" w:rsidP="00EA1685">
            <w:pPr>
              <w:tabs>
                <w:tab w:val="num" w:pos="770"/>
                <w:tab w:val="left" w:pos="6270"/>
                <w:tab w:val="left" w:pos="6490"/>
                <w:tab w:val="left" w:pos="6710"/>
              </w:tabs>
            </w:pPr>
            <w:r>
              <w:t>5</w:t>
            </w:r>
          </w:p>
        </w:tc>
        <w:tc>
          <w:tcPr>
            <w:tcW w:w="475" w:type="pct"/>
            <w:tcBorders>
              <w:top w:val="dashSmallGap" w:sz="4" w:space="0" w:color="808080"/>
            </w:tcBorders>
          </w:tcPr>
          <w:p w:rsidR="00681614" w:rsidRPr="004177C5" w:rsidRDefault="00681614" w:rsidP="00EA1685">
            <w:pPr>
              <w:tabs>
                <w:tab w:val="num" w:pos="770"/>
                <w:tab w:val="left" w:pos="6270"/>
                <w:tab w:val="left" w:pos="6490"/>
                <w:tab w:val="left" w:pos="6710"/>
              </w:tabs>
            </w:pPr>
            <w:r>
              <w:t xml:space="preserve">Kapitel </w:t>
            </w:r>
            <w:r w:rsidR="00BA5FC6">
              <w:t>6.3</w:t>
            </w:r>
          </w:p>
        </w:tc>
        <w:tc>
          <w:tcPr>
            <w:tcW w:w="1622" w:type="pct"/>
            <w:tcBorders>
              <w:top w:val="dashSmallGap" w:sz="4" w:space="0" w:color="808080"/>
            </w:tcBorders>
            <w:tcMar>
              <w:top w:w="57" w:type="dxa"/>
              <w:left w:w="57" w:type="dxa"/>
              <w:bottom w:w="57" w:type="dxa"/>
              <w:right w:w="57" w:type="dxa"/>
            </w:tcMar>
          </w:tcPr>
          <w:p w:rsidR="00681614" w:rsidRDefault="00681614" w:rsidP="00EA1685">
            <w:pPr>
              <w:tabs>
                <w:tab w:val="num" w:pos="770"/>
                <w:tab w:val="left" w:pos="6270"/>
                <w:tab w:val="left" w:pos="6490"/>
                <w:tab w:val="left" w:pos="6710"/>
              </w:tabs>
            </w:pPr>
            <w:r>
              <w:t>Sind Räume mit Produkte</w:t>
            </w:r>
            <w:r w:rsidR="00CA6A76" w:rsidRPr="00AD6F5D">
              <w:t>umschlag</w:t>
            </w:r>
            <w:r>
              <w:t xml:space="preserve"> genügend </w:t>
            </w:r>
          </w:p>
          <w:p w:rsidR="00681614" w:rsidRPr="004177C5" w:rsidRDefault="007D25C7" w:rsidP="00EA1685">
            <w:pPr>
              <w:tabs>
                <w:tab w:val="num" w:pos="770"/>
                <w:tab w:val="left" w:pos="6270"/>
                <w:tab w:val="left" w:pos="6490"/>
                <w:tab w:val="left" w:pos="6710"/>
              </w:tabs>
            </w:pPr>
            <w:r>
              <w:t xml:space="preserve">natürlich oder künstlich </w:t>
            </w:r>
            <w:r w:rsidR="00681614">
              <w:t>belüftet?</w:t>
            </w:r>
          </w:p>
        </w:tc>
        <w:tc>
          <w:tcPr>
            <w:tcW w:w="253"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253"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326"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1923" w:type="pct"/>
            <w:tcBorders>
              <w:top w:val="dashSmallGap" w:sz="4" w:space="0" w:color="808080"/>
            </w:tcBorders>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r>
      <w:tr w:rsidR="00681614" w:rsidRPr="004177C5" w:rsidTr="00CA6A76">
        <w:trPr>
          <w:cantSplit/>
          <w:trHeight w:val="532"/>
        </w:trPr>
        <w:tc>
          <w:tcPr>
            <w:tcW w:w="148" w:type="pct"/>
            <w:tcBorders>
              <w:top w:val="dashSmallGap" w:sz="4" w:space="0" w:color="808080"/>
            </w:tcBorders>
          </w:tcPr>
          <w:p w:rsidR="00681614" w:rsidRPr="004177C5" w:rsidRDefault="00681614" w:rsidP="00EA1685">
            <w:pPr>
              <w:tabs>
                <w:tab w:val="num" w:pos="770"/>
                <w:tab w:val="left" w:pos="6270"/>
                <w:tab w:val="left" w:pos="6490"/>
                <w:tab w:val="left" w:pos="6710"/>
              </w:tabs>
            </w:pPr>
            <w:r>
              <w:t>6</w:t>
            </w:r>
          </w:p>
        </w:tc>
        <w:tc>
          <w:tcPr>
            <w:tcW w:w="475" w:type="pct"/>
            <w:tcBorders>
              <w:top w:val="dashSmallGap" w:sz="4" w:space="0" w:color="808080"/>
            </w:tcBorders>
          </w:tcPr>
          <w:p w:rsidR="00681614" w:rsidRPr="004177C5" w:rsidRDefault="00681614" w:rsidP="00EA1685">
            <w:pPr>
              <w:tabs>
                <w:tab w:val="num" w:pos="770"/>
                <w:tab w:val="left" w:pos="6270"/>
                <w:tab w:val="left" w:pos="6490"/>
                <w:tab w:val="left" w:pos="6710"/>
              </w:tabs>
            </w:pPr>
            <w:r>
              <w:t xml:space="preserve">Kapitel </w:t>
            </w:r>
            <w:r w:rsidR="00BA5FC6">
              <w:t>6.2</w:t>
            </w:r>
          </w:p>
        </w:tc>
        <w:tc>
          <w:tcPr>
            <w:tcW w:w="1622" w:type="pct"/>
            <w:tcBorders>
              <w:top w:val="dashSmallGap" w:sz="4" w:space="0" w:color="808080"/>
            </w:tcBorders>
            <w:tcMar>
              <w:top w:w="57" w:type="dxa"/>
              <w:left w:w="57" w:type="dxa"/>
              <w:bottom w:w="57" w:type="dxa"/>
              <w:right w:w="57" w:type="dxa"/>
            </w:tcMar>
          </w:tcPr>
          <w:p w:rsidR="00681614" w:rsidRPr="004177C5" w:rsidRDefault="00681614" w:rsidP="00EA1685">
            <w:pPr>
              <w:tabs>
                <w:tab w:val="num" w:pos="770"/>
                <w:tab w:val="left" w:pos="6270"/>
                <w:tab w:val="left" w:pos="6490"/>
                <w:tab w:val="left" w:pos="6710"/>
              </w:tabs>
            </w:pPr>
            <w:r>
              <w:t>Sind unterirdisch begehbare Kanäle genügend</w:t>
            </w:r>
            <w:r w:rsidR="007D25C7">
              <w:t xml:space="preserve"> natürlich oder künstlich</w:t>
            </w:r>
            <w:r>
              <w:t xml:space="preserve"> belüftet?</w:t>
            </w:r>
          </w:p>
        </w:tc>
        <w:tc>
          <w:tcPr>
            <w:tcW w:w="253"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253"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326"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c>
          <w:tcPr>
            <w:tcW w:w="1923" w:type="pct"/>
            <w:tcBorders>
              <w:top w:val="dashSmallGap" w:sz="4" w:space="0" w:color="808080"/>
            </w:tcBorders>
          </w:tcPr>
          <w:p w:rsidR="00681614" w:rsidRPr="00BA76C1" w:rsidRDefault="00681614" w:rsidP="00EA1685">
            <w:pPr>
              <w:pStyle w:val="Textkrper"/>
              <w:tabs>
                <w:tab w:val="num" w:pos="770"/>
                <w:tab w:val="left" w:pos="6270"/>
                <w:tab w:val="left" w:pos="6490"/>
                <w:tab w:val="left" w:pos="6710"/>
                <w:tab w:val="left" w:pos="7629"/>
                <w:tab w:val="left" w:pos="7671"/>
                <w:tab w:val="left" w:pos="7979"/>
                <w:tab w:val="left" w:pos="8287"/>
              </w:tabs>
              <w:spacing w:after="60" w:line="240" w:lineRule="auto"/>
            </w:pPr>
          </w:p>
        </w:tc>
      </w:tr>
    </w:tbl>
    <w:p w:rsidR="00EA1685" w:rsidRDefault="00EA1685" w:rsidP="00EA1685"/>
    <w:p w:rsidR="00EA1685" w:rsidRDefault="00EA1685" w:rsidP="00EA1685"/>
    <w:p w:rsidR="00EA1685" w:rsidRDefault="00EA1685" w:rsidP="00EA1685"/>
    <w:p w:rsidR="00EA1685" w:rsidRDefault="00EA1685" w:rsidP="00EA1685"/>
    <w:p w:rsidR="00553C39" w:rsidRPr="00D22A8D" w:rsidRDefault="00D22A8D" w:rsidP="00EA1685">
      <w:pPr>
        <w:pStyle w:val="berschrift3"/>
        <w:numPr>
          <w:ilvl w:val="0"/>
          <w:numId w:val="0"/>
        </w:numPr>
        <w:tabs>
          <w:tab w:val="num" w:pos="770"/>
          <w:tab w:val="num" w:pos="5170"/>
          <w:tab w:val="left" w:pos="6710"/>
        </w:tabs>
        <w:ind w:left="550" w:hanging="550"/>
        <w:rPr>
          <w:i w:val="0"/>
        </w:rPr>
      </w:pPr>
      <w:r>
        <w:rPr>
          <w:i w:val="0"/>
        </w:rPr>
        <w:lastRenderedPageBreak/>
        <w:t>2.2.2</w:t>
      </w:r>
      <w:r>
        <w:rPr>
          <w:i w:val="0"/>
        </w:rPr>
        <w:tab/>
      </w:r>
      <w:r w:rsidR="00EA1685">
        <w:rPr>
          <w:i w:val="0"/>
        </w:rPr>
        <w:tab/>
      </w:r>
      <w:r w:rsidR="00553C39" w:rsidRPr="00D22A8D">
        <w:rPr>
          <w:i w:val="0"/>
        </w:rPr>
        <w:t>Massnahmen zur Vermeidung potentieller Zündquellen</w:t>
      </w:r>
    </w:p>
    <w:tbl>
      <w:tblPr>
        <w:tblW w:w="4994"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6"/>
        <w:gridCol w:w="1438"/>
        <w:gridCol w:w="4935"/>
        <w:gridCol w:w="768"/>
        <w:gridCol w:w="771"/>
        <w:gridCol w:w="992"/>
        <w:gridCol w:w="5824"/>
      </w:tblGrid>
      <w:tr w:rsidR="00553C39" w:rsidRPr="00C81F31" w:rsidTr="00423777">
        <w:trPr>
          <w:cantSplit/>
          <w:trHeight w:val="141"/>
        </w:trPr>
        <w:tc>
          <w:tcPr>
            <w:tcW w:w="147"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Pr>
                <w:b/>
                <w:i/>
              </w:rPr>
              <w:t>Nr.</w:t>
            </w:r>
          </w:p>
        </w:tc>
        <w:tc>
          <w:tcPr>
            <w:tcW w:w="474"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Kapitel im Leitfaden</w:t>
            </w:r>
          </w:p>
        </w:tc>
        <w:tc>
          <w:tcPr>
            <w:tcW w:w="16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ind w:left="-57" w:firstLine="57"/>
              <w:rPr>
                <w:b/>
                <w:i/>
              </w:rPr>
            </w:pPr>
            <w:r w:rsidRPr="00BA76C1">
              <w:rPr>
                <w:b/>
                <w:i/>
              </w:rPr>
              <w:t>ja</w:t>
            </w:r>
          </w:p>
        </w:tc>
        <w:tc>
          <w:tcPr>
            <w:tcW w:w="254"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nein</w:t>
            </w:r>
          </w:p>
        </w:tc>
        <w:tc>
          <w:tcPr>
            <w:tcW w:w="327"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 xml:space="preserve">nicht relevant </w:t>
            </w:r>
          </w:p>
        </w:tc>
        <w:tc>
          <w:tcPr>
            <w:tcW w:w="1919"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rPr>
                <w:b/>
                <w:i/>
              </w:rPr>
            </w:pPr>
            <w:r w:rsidRPr="00BA76C1">
              <w:rPr>
                <w:b/>
                <w:i/>
              </w:rPr>
              <w:t>Begründung</w:t>
            </w:r>
          </w:p>
          <w:p w:rsidR="00553C39" w:rsidRPr="00BA76C1" w:rsidRDefault="00553C39" w:rsidP="00EA1685">
            <w:pPr>
              <w:pStyle w:val="Textkrper"/>
              <w:tabs>
                <w:tab w:val="num" w:pos="770"/>
                <w:tab w:val="left" w:pos="6270"/>
                <w:tab w:val="left" w:pos="6490"/>
                <w:tab w:val="left" w:pos="6710"/>
                <w:tab w:val="left" w:pos="7671"/>
                <w:tab w:val="left" w:pos="7979"/>
                <w:tab w:val="left" w:pos="8287"/>
              </w:tabs>
              <w:spacing w:after="0" w:line="240" w:lineRule="auto"/>
              <w:ind w:right="-71"/>
              <w:rPr>
                <w:b/>
                <w:i/>
              </w:rPr>
            </w:pPr>
            <w:r w:rsidRPr="00BA76C1">
              <w:rPr>
                <w:b/>
                <w:i/>
              </w:rPr>
              <w:t>Ablageort / aktuelles Datum</w:t>
            </w:r>
          </w:p>
        </w:tc>
      </w:tr>
      <w:tr w:rsidR="00A10439" w:rsidRPr="004276A6" w:rsidTr="00423777">
        <w:trPr>
          <w:cantSplit/>
          <w:trHeight w:val="532"/>
        </w:trPr>
        <w:tc>
          <w:tcPr>
            <w:tcW w:w="147" w:type="pct"/>
            <w:tcBorders>
              <w:top w:val="dashSmallGap" w:sz="4" w:space="0" w:color="808080"/>
              <w:bottom w:val="dashSmallGap" w:sz="4" w:space="0" w:color="808080"/>
            </w:tcBorders>
          </w:tcPr>
          <w:p w:rsidR="00A10439" w:rsidRDefault="00A10439" w:rsidP="00EA1685">
            <w:pPr>
              <w:tabs>
                <w:tab w:val="num" w:pos="770"/>
                <w:tab w:val="left" w:pos="6710"/>
              </w:tabs>
            </w:pPr>
            <w:r>
              <w:t>7</w:t>
            </w:r>
          </w:p>
        </w:tc>
        <w:tc>
          <w:tcPr>
            <w:tcW w:w="474" w:type="pct"/>
            <w:tcBorders>
              <w:top w:val="dashSmallGap" w:sz="4" w:space="0" w:color="808080"/>
              <w:bottom w:val="dashSmallGap" w:sz="4" w:space="0" w:color="808080"/>
            </w:tcBorders>
          </w:tcPr>
          <w:p w:rsidR="00A10439" w:rsidRDefault="00A10439" w:rsidP="00EA1685">
            <w:pPr>
              <w:tabs>
                <w:tab w:val="num" w:pos="770"/>
                <w:tab w:val="left" w:pos="6710"/>
              </w:tabs>
            </w:pPr>
            <w:r>
              <w:t>Kapitel 4</w:t>
            </w:r>
          </w:p>
        </w:tc>
        <w:tc>
          <w:tcPr>
            <w:tcW w:w="1626" w:type="pct"/>
            <w:tcBorders>
              <w:top w:val="dashSmallGap" w:sz="4" w:space="0" w:color="808080"/>
              <w:left w:val="dashSmallGap" w:sz="4" w:space="0" w:color="808080"/>
              <w:bottom w:val="dashSmallGap" w:sz="4" w:space="0" w:color="808080"/>
            </w:tcBorders>
            <w:tcMar>
              <w:top w:w="57" w:type="dxa"/>
              <w:left w:w="57" w:type="dxa"/>
              <w:bottom w:w="57" w:type="dxa"/>
              <w:right w:w="57" w:type="dxa"/>
            </w:tcMar>
          </w:tcPr>
          <w:p w:rsidR="00A10439" w:rsidRPr="004276A6" w:rsidRDefault="00A10439" w:rsidP="00EA1685">
            <w:pPr>
              <w:tabs>
                <w:tab w:val="num" w:pos="770"/>
                <w:tab w:val="left" w:pos="6710"/>
              </w:tabs>
            </w:pPr>
            <w:r>
              <w:t>Wurde ein Bericht über die elektr</w:t>
            </w:r>
            <w:r w:rsidR="00387D84">
              <w:t>.</w:t>
            </w:r>
            <w:r>
              <w:t xml:space="preserve"> Installationen in den Ex-Zonen gemäss NIV </w:t>
            </w:r>
            <w:r w:rsidR="00BA5FC6">
              <w:t>durch ein</w:t>
            </w:r>
            <w:r>
              <w:t xml:space="preserve"> akkred</w:t>
            </w:r>
            <w:r>
              <w:t>i</w:t>
            </w:r>
            <w:r>
              <w:t>tierte</w:t>
            </w:r>
            <w:r w:rsidR="00BA5FC6">
              <w:t>s</w:t>
            </w:r>
            <w:r>
              <w:t xml:space="preserve"> Unternehmen </w:t>
            </w:r>
            <w:r w:rsidR="00387D84">
              <w:t>(z.B.</w:t>
            </w:r>
            <w:r w:rsidR="00BA5FC6">
              <w:t xml:space="preserve"> </w:t>
            </w:r>
            <w:r>
              <w:t>ESTI</w:t>
            </w:r>
            <w:r w:rsidR="00387D84">
              <w:t>)</w:t>
            </w:r>
            <w:r>
              <w:t xml:space="preserve"> erstellt</w:t>
            </w:r>
            <w:r w:rsidRPr="004276A6">
              <w:t>?</w:t>
            </w:r>
          </w:p>
        </w:tc>
        <w:tc>
          <w:tcPr>
            <w:tcW w:w="253" w:type="pct"/>
            <w:tcBorders>
              <w:top w:val="dashSmallGap" w:sz="4" w:space="0" w:color="808080"/>
              <w:bottom w:val="dashSmallGap" w:sz="4" w:space="0" w:color="808080"/>
            </w:tcBorders>
            <w:tcMar>
              <w:top w:w="57" w:type="dxa"/>
              <w:left w:w="57" w:type="dxa"/>
              <w:bottom w:w="57" w:type="dxa"/>
              <w:right w:w="57" w:type="dxa"/>
            </w:tcMar>
          </w:tcPr>
          <w:p w:rsidR="00A10439" w:rsidRPr="00BA76C1" w:rsidRDefault="00A10439"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A10439" w:rsidRPr="00BA76C1" w:rsidRDefault="00A10439"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bottom w:val="dashSmallGap" w:sz="4" w:space="0" w:color="808080"/>
            </w:tcBorders>
            <w:tcMar>
              <w:top w:w="57" w:type="dxa"/>
              <w:left w:w="57" w:type="dxa"/>
              <w:bottom w:w="57" w:type="dxa"/>
              <w:right w:w="57" w:type="dxa"/>
            </w:tcMar>
          </w:tcPr>
          <w:p w:rsidR="00A10439" w:rsidRPr="00BA76C1" w:rsidRDefault="00A10439"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bottom w:val="dashSmallGap" w:sz="4" w:space="0" w:color="808080"/>
            </w:tcBorders>
          </w:tcPr>
          <w:p w:rsidR="00A10439" w:rsidRPr="00BA76C1" w:rsidRDefault="00A10439" w:rsidP="00EA1685">
            <w:pPr>
              <w:pStyle w:val="Textkrper"/>
              <w:tabs>
                <w:tab w:val="num" w:pos="770"/>
                <w:tab w:val="left" w:pos="6710"/>
                <w:tab w:val="left" w:pos="7629"/>
                <w:tab w:val="left" w:pos="7671"/>
                <w:tab w:val="left" w:pos="7979"/>
                <w:tab w:val="left" w:pos="8287"/>
              </w:tabs>
              <w:spacing w:after="60" w:line="240" w:lineRule="auto"/>
            </w:pPr>
          </w:p>
        </w:tc>
      </w:tr>
      <w:tr w:rsidR="00681614" w:rsidRPr="009B26D1" w:rsidTr="00423777">
        <w:trPr>
          <w:cantSplit/>
          <w:trHeight w:val="141"/>
        </w:trPr>
        <w:tc>
          <w:tcPr>
            <w:tcW w:w="147" w:type="pct"/>
            <w:tcBorders>
              <w:top w:val="dashSmallGap" w:sz="4" w:space="0" w:color="808080"/>
              <w:bottom w:val="dashSmallGap" w:sz="4" w:space="0" w:color="808080"/>
            </w:tcBorders>
          </w:tcPr>
          <w:p w:rsidR="00681614" w:rsidRPr="009B26D1" w:rsidRDefault="00A10439" w:rsidP="00EA1685">
            <w:pPr>
              <w:pStyle w:val="Textkrper"/>
              <w:tabs>
                <w:tab w:val="num" w:pos="770"/>
                <w:tab w:val="left" w:pos="6710"/>
                <w:tab w:val="left" w:pos="7671"/>
                <w:tab w:val="left" w:pos="7979"/>
                <w:tab w:val="left" w:pos="8287"/>
              </w:tabs>
              <w:spacing w:after="0" w:line="240" w:lineRule="auto"/>
              <w:rPr>
                <w:i/>
              </w:rPr>
            </w:pPr>
            <w:r>
              <w:t>8</w:t>
            </w:r>
          </w:p>
        </w:tc>
        <w:tc>
          <w:tcPr>
            <w:tcW w:w="474" w:type="pct"/>
            <w:tcBorders>
              <w:top w:val="dashSmallGap" w:sz="4" w:space="0" w:color="808080"/>
              <w:bottom w:val="dashSmallGap" w:sz="4" w:space="0" w:color="808080"/>
            </w:tcBorders>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r w:rsidRPr="009B26D1">
              <w:t>Kapitel 3.3</w:t>
            </w:r>
          </w:p>
        </w:tc>
        <w:tc>
          <w:tcPr>
            <w:tcW w:w="1626" w:type="pct"/>
            <w:tcBorders>
              <w:top w:val="dashSmallGap" w:sz="4" w:space="0" w:color="808080"/>
              <w:bottom w:val="dashSmallGap" w:sz="4" w:space="0" w:color="808080"/>
            </w:tcBorders>
            <w:tcMar>
              <w:top w:w="57" w:type="dxa"/>
              <w:left w:w="57" w:type="dxa"/>
              <w:bottom w:w="57" w:type="dxa"/>
              <w:right w:w="57" w:type="dxa"/>
            </w:tcMar>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r w:rsidRPr="009B26D1">
              <w:t xml:space="preserve">Entsprechen </w:t>
            </w:r>
            <w:r w:rsidR="00A10439">
              <w:t xml:space="preserve">die elektrischen Arbeitsmittel </w:t>
            </w:r>
            <w:r w:rsidRPr="009B26D1">
              <w:t>der festgelegten Ex-Zone?</w:t>
            </w:r>
          </w:p>
        </w:tc>
        <w:tc>
          <w:tcPr>
            <w:tcW w:w="253" w:type="pct"/>
            <w:tcBorders>
              <w:top w:val="dashSmallGap" w:sz="4" w:space="0" w:color="808080"/>
              <w:bottom w:val="dashSmallGap" w:sz="4" w:space="0" w:color="808080"/>
            </w:tcBorders>
            <w:tcMar>
              <w:top w:w="57" w:type="dxa"/>
              <w:left w:w="57" w:type="dxa"/>
              <w:bottom w:w="57" w:type="dxa"/>
              <w:right w:w="57" w:type="dxa"/>
            </w:tcMar>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p>
        </w:tc>
        <w:tc>
          <w:tcPr>
            <w:tcW w:w="254" w:type="pct"/>
            <w:tcBorders>
              <w:top w:val="dashSmallGap" w:sz="4" w:space="0" w:color="808080"/>
              <w:bottom w:val="dashSmallGap" w:sz="4" w:space="0" w:color="808080"/>
            </w:tcBorders>
            <w:tcMar>
              <w:top w:w="57" w:type="dxa"/>
              <w:left w:w="57" w:type="dxa"/>
              <w:bottom w:w="57" w:type="dxa"/>
              <w:right w:w="57" w:type="dxa"/>
            </w:tcMar>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p>
        </w:tc>
        <w:tc>
          <w:tcPr>
            <w:tcW w:w="327" w:type="pct"/>
            <w:tcBorders>
              <w:top w:val="dashSmallGap" w:sz="4" w:space="0" w:color="808080"/>
              <w:bottom w:val="dashSmallGap" w:sz="4" w:space="0" w:color="808080"/>
            </w:tcBorders>
            <w:tcMar>
              <w:top w:w="57" w:type="dxa"/>
              <w:left w:w="57" w:type="dxa"/>
              <w:bottom w:w="57" w:type="dxa"/>
              <w:right w:w="57" w:type="dxa"/>
            </w:tcMar>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p>
        </w:tc>
        <w:tc>
          <w:tcPr>
            <w:tcW w:w="1919" w:type="pct"/>
            <w:tcBorders>
              <w:top w:val="dashSmallGap" w:sz="4" w:space="0" w:color="808080"/>
              <w:bottom w:val="dashSmallGap" w:sz="4" w:space="0" w:color="808080"/>
            </w:tcBorders>
          </w:tcPr>
          <w:p w:rsidR="00681614" w:rsidRPr="009B26D1" w:rsidRDefault="00681614" w:rsidP="00EA1685">
            <w:pPr>
              <w:pStyle w:val="Textkrper"/>
              <w:tabs>
                <w:tab w:val="num" w:pos="770"/>
                <w:tab w:val="left" w:pos="6710"/>
                <w:tab w:val="left" w:pos="7671"/>
                <w:tab w:val="left" w:pos="7979"/>
                <w:tab w:val="left" w:pos="8287"/>
              </w:tabs>
              <w:spacing w:after="0" w:line="240" w:lineRule="auto"/>
              <w:rPr>
                <w:i/>
              </w:rPr>
            </w:pPr>
          </w:p>
        </w:tc>
      </w:tr>
      <w:tr w:rsidR="005332B7" w:rsidRPr="004177C5" w:rsidTr="003D3FF7">
        <w:trPr>
          <w:cantSplit/>
          <w:trHeight w:val="532"/>
        </w:trPr>
        <w:tc>
          <w:tcPr>
            <w:tcW w:w="147" w:type="pct"/>
            <w:tcBorders>
              <w:top w:val="dashSmallGap" w:sz="4" w:space="0" w:color="808080"/>
            </w:tcBorders>
          </w:tcPr>
          <w:p w:rsidR="005332B7" w:rsidRDefault="00D84554" w:rsidP="00EA1685">
            <w:pPr>
              <w:tabs>
                <w:tab w:val="num" w:pos="770"/>
                <w:tab w:val="left" w:pos="6710"/>
              </w:tabs>
            </w:pPr>
            <w:r>
              <w:t>9</w:t>
            </w:r>
          </w:p>
        </w:tc>
        <w:tc>
          <w:tcPr>
            <w:tcW w:w="474" w:type="pct"/>
            <w:tcBorders>
              <w:top w:val="dashSmallGap" w:sz="4" w:space="0" w:color="808080"/>
            </w:tcBorders>
          </w:tcPr>
          <w:p w:rsidR="005332B7" w:rsidRDefault="005332B7" w:rsidP="00EA1685">
            <w:pPr>
              <w:tabs>
                <w:tab w:val="num" w:pos="770"/>
                <w:tab w:val="left" w:pos="6710"/>
              </w:tabs>
            </w:pPr>
            <w:r>
              <w:t>Kapitel 3</w:t>
            </w:r>
          </w:p>
        </w:tc>
        <w:tc>
          <w:tcPr>
            <w:tcW w:w="1626" w:type="pct"/>
            <w:tcBorders>
              <w:top w:val="dashSmallGap" w:sz="4" w:space="0" w:color="808080"/>
            </w:tcBorders>
            <w:tcMar>
              <w:top w:w="57" w:type="dxa"/>
              <w:left w:w="57" w:type="dxa"/>
              <w:bottom w:w="57" w:type="dxa"/>
              <w:right w:w="57" w:type="dxa"/>
            </w:tcMar>
          </w:tcPr>
          <w:p w:rsidR="005332B7" w:rsidRDefault="005332B7" w:rsidP="00EA1685">
            <w:pPr>
              <w:tabs>
                <w:tab w:val="num" w:pos="770"/>
                <w:tab w:val="left" w:pos="6710"/>
              </w:tabs>
            </w:pPr>
            <w:r>
              <w:t>Sind neue elektrische Installationen und Geräte (Stichtag 30. Juni 2003) gemäss Richtlinie ATEX 95 ausgeführt?</w:t>
            </w:r>
          </w:p>
        </w:tc>
        <w:tc>
          <w:tcPr>
            <w:tcW w:w="253" w:type="pct"/>
            <w:tcBorders>
              <w:top w:val="dashSmallGap" w:sz="4" w:space="0" w:color="808080"/>
            </w:tcBorders>
            <w:tcMar>
              <w:top w:w="57" w:type="dxa"/>
              <w:left w:w="57" w:type="dxa"/>
              <w:bottom w:w="57" w:type="dxa"/>
              <w:right w:w="57" w:type="dxa"/>
            </w:tcMar>
          </w:tcPr>
          <w:p w:rsidR="005332B7" w:rsidRPr="00BA76C1" w:rsidRDefault="005332B7"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5332B7" w:rsidRPr="00BA76C1" w:rsidRDefault="005332B7"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tcBorders>
            <w:tcMar>
              <w:top w:w="57" w:type="dxa"/>
              <w:left w:w="57" w:type="dxa"/>
              <w:bottom w:w="57" w:type="dxa"/>
              <w:right w:w="57" w:type="dxa"/>
            </w:tcMar>
          </w:tcPr>
          <w:p w:rsidR="005332B7" w:rsidRPr="00BA76C1" w:rsidRDefault="005332B7"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tcBorders>
          </w:tcPr>
          <w:p w:rsidR="005332B7" w:rsidRPr="00BA76C1" w:rsidRDefault="005332B7" w:rsidP="00EA1685">
            <w:pPr>
              <w:pStyle w:val="Textkrper"/>
              <w:tabs>
                <w:tab w:val="num" w:pos="770"/>
                <w:tab w:val="left" w:pos="6710"/>
                <w:tab w:val="left" w:pos="7629"/>
                <w:tab w:val="left" w:pos="7671"/>
                <w:tab w:val="left" w:pos="7979"/>
                <w:tab w:val="left" w:pos="8287"/>
              </w:tabs>
              <w:spacing w:after="60" w:line="240" w:lineRule="auto"/>
            </w:pPr>
          </w:p>
        </w:tc>
      </w:tr>
      <w:tr w:rsidR="00681614" w:rsidRPr="004177C5" w:rsidTr="00423777">
        <w:trPr>
          <w:cantSplit/>
          <w:trHeight w:val="532"/>
        </w:trPr>
        <w:tc>
          <w:tcPr>
            <w:tcW w:w="147" w:type="pct"/>
            <w:tcBorders>
              <w:top w:val="dashSmallGap" w:sz="4" w:space="0" w:color="808080"/>
            </w:tcBorders>
          </w:tcPr>
          <w:p w:rsidR="00681614" w:rsidRDefault="00D84554" w:rsidP="00EA1685">
            <w:pPr>
              <w:tabs>
                <w:tab w:val="num" w:pos="770"/>
                <w:tab w:val="left" w:pos="6710"/>
              </w:tabs>
            </w:pPr>
            <w:r>
              <w:t>10</w:t>
            </w:r>
          </w:p>
        </w:tc>
        <w:tc>
          <w:tcPr>
            <w:tcW w:w="474" w:type="pct"/>
            <w:tcBorders>
              <w:top w:val="dashSmallGap" w:sz="4" w:space="0" w:color="808080"/>
            </w:tcBorders>
          </w:tcPr>
          <w:p w:rsidR="00681614" w:rsidRPr="004177C5" w:rsidRDefault="00681614" w:rsidP="00EA1685">
            <w:pPr>
              <w:tabs>
                <w:tab w:val="num" w:pos="770"/>
                <w:tab w:val="left" w:pos="6710"/>
              </w:tabs>
            </w:pPr>
            <w:r>
              <w:t>Kapitel 3.3</w:t>
            </w:r>
          </w:p>
        </w:tc>
        <w:tc>
          <w:tcPr>
            <w:tcW w:w="1626" w:type="pct"/>
            <w:tcBorders>
              <w:top w:val="dashSmallGap" w:sz="4" w:space="0" w:color="808080"/>
            </w:tcBorders>
            <w:tcMar>
              <w:top w:w="57" w:type="dxa"/>
              <w:left w:w="57" w:type="dxa"/>
              <w:bottom w:w="57" w:type="dxa"/>
              <w:right w:w="57" w:type="dxa"/>
            </w:tcMar>
          </w:tcPr>
          <w:p w:rsidR="00681614" w:rsidRPr="004177C5" w:rsidRDefault="00681614" w:rsidP="00EA1685">
            <w:pPr>
              <w:tabs>
                <w:tab w:val="num" w:pos="770"/>
                <w:tab w:val="left" w:pos="6710"/>
              </w:tabs>
            </w:pPr>
            <w:r>
              <w:t>Werden die mobilen Arbeitsmittel wie Maschinen, Apparate und Werkzeuge nur in den dafür b</w:t>
            </w:r>
            <w:r>
              <w:t>e</w:t>
            </w:r>
            <w:r>
              <w:t>stimmten Ex-Z</w:t>
            </w:r>
            <w:r w:rsidRPr="004177C5">
              <w:t>one</w:t>
            </w:r>
            <w:r>
              <w:t>n eingesetzt?</w:t>
            </w:r>
          </w:p>
        </w:tc>
        <w:tc>
          <w:tcPr>
            <w:tcW w:w="253"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tcBorders>
            <w:tcMar>
              <w:top w:w="57" w:type="dxa"/>
              <w:left w:w="57" w:type="dxa"/>
              <w:bottom w:w="57" w:type="dxa"/>
              <w:right w:w="57" w:type="dxa"/>
            </w:tcMar>
          </w:tcPr>
          <w:p w:rsidR="00681614" w:rsidRPr="00BA76C1" w:rsidRDefault="00681614"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tcBorders>
          </w:tcPr>
          <w:p w:rsidR="00681614" w:rsidRPr="00BA76C1" w:rsidRDefault="00681614" w:rsidP="00EA1685">
            <w:pPr>
              <w:pStyle w:val="Textkrper"/>
              <w:tabs>
                <w:tab w:val="num" w:pos="770"/>
                <w:tab w:val="left" w:pos="6710"/>
                <w:tab w:val="left" w:pos="7629"/>
                <w:tab w:val="left" w:pos="7671"/>
                <w:tab w:val="left" w:pos="7979"/>
                <w:tab w:val="left" w:pos="8287"/>
              </w:tabs>
              <w:spacing w:after="60" w:line="240" w:lineRule="auto"/>
            </w:pPr>
          </w:p>
        </w:tc>
      </w:tr>
      <w:tr w:rsidR="005E378D" w:rsidRPr="004177C5" w:rsidTr="00423777">
        <w:trPr>
          <w:cantSplit/>
          <w:trHeight w:val="532"/>
        </w:trPr>
        <w:tc>
          <w:tcPr>
            <w:tcW w:w="147" w:type="pct"/>
            <w:tcBorders>
              <w:top w:val="dashSmallGap" w:sz="4" w:space="0" w:color="808080"/>
            </w:tcBorders>
          </w:tcPr>
          <w:p w:rsidR="005E378D" w:rsidRDefault="00D84554" w:rsidP="00EA1685">
            <w:pPr>
              <w:tabs>
                <w:tab w:val="num" w:pos="770"/>
                <w:tab w:val="left" w:pos="6710"/>
              </w:tabs>
            </w:pPr>
            <w:r>
              <w:t>11</w:t>
            </w:r>
          </w:p>
        </w:tc>
        <w:tc>
          <w:tcPr>
            <w:tcW w:w="474" w:type="pct"/>
            <w:tcBorders>
              <w:top w:val="dashSmallGap" w:sz="4" w:space="0" w:color="808080"/>
            </w:tcBorders>
          </w:tcPr>
          <w:p w:rsidR="005E378D" w:rsidRDefault="005E378D" w:rsidP="00EA1685">
            <w:pPr>
              <w:tabs>
                <w:tab w:val="num" w:pos="770"/>
                <w:tab w:val="left" w:pos="6710"/>
              </w:tabs>
            </w:pPr>
            <w:r>
              <w:t>Kapitel 5.1</w:t>
            </w:r>
          </w:p>
        </w:tc>
        <w:tc>
          <w:tcPr>
            <w:tcW w:w="1626" w:type="pct"/>
            <w:tcBorders>
              <w:top w:val="dashSmallGap" w:sz="4" w:space="0" w:color="808080"/>
            </w:tcBorders>
            <w:tcMar>
              <w:top w:w="57" w:type="dxa"/>
              <w:left w:w="57" w:type="dxa"/>
              <w:bottom w:w="57" w:type="dxa"/>
              <w:right w:w="57" w:type="dxa"/>
            </w:tcMar>
          </w:tcPr>
          <w:p w:rsidR="005E378D" w:rsidRDefault="005E378D" w:rsidP="00EA1685">
            <w:pPr>
              <w:tabs>
                <w:tab w:val="num" w:pos="770"/>
                <w:tab w:val="left" w:pos="6710"/>
              </w:tabs>
            </w:pPr>
            <w:r w:rsidRPr="004276A6">
              <w:t xml:space="preserve">Ist </w:t>
            </w:r>
            <w:r>
              <w:t xml:space="preserve">sichergestellt, dass Be- und </w:t>
            </w:r>
            <w:r w:rsidRPr="004276A6">
              <w:t>Entlad</w:t>
            </w:r>
            <w:r>
              <w:t>e</w:t>
            </w:r>
            <w:r>
              <w:softHyphen/>
              <w:t>vorgänge nur gestartet werden können</w:t>
            </w:r>
            <w:r w:rsidR="008E1F45">
              <w:t>, wenn die Fahrze</w:t>
            </w:r>
            <w:r w:rsidR="008E1F45">
              <w:t>u</w:t>
            </w:r>
            <w:r w:rsidR="008E1F45">
              <w:t>ge (Camion, Bahnkesse</w:t>
            </w:r>
            <w:r w:rsidR="008E1F45">
              <w:t>l</w:t>
            </w:r>
            <w:r w:rsidR="008E1F45">
              <w:t>wagen oder Schiffe) geerdet sind</w:t>
            </w:r>
            <w:r>
              <w:t>?</w:t>
            </w:r>
          </w:p>
        </w:tc>
        <w:tc>
          <w:tcPr>
            <w:tcW w:w="253"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tcBorders>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r>
      <w:tr w:rsidR="005E378D" w:rsidRPr="004177C5" w:rsidTr="00423777">
        <w:trPr>
          <w:cantSplit/>
          <w:trHeight w:val="532"/>
        </w:trPr>
        <w:tc>
          <w:tcPr>
            <w:tcW w:w="147" w:type="pct"/>
            <w:tcBorders>
              <w:top w:val="dashSmallGap" w:sz="4" w:space="0" w:color="808080"/>
            </w:tcBorders>
          </w:tcPr>
          <w:p w:rsidR="005E378D" w:rsidRDefault="00D84554" w:rsidP="00EA1685">
            <w:pPr>
              <w:tabs>
                <w:tab w:val="num" w:pos="770"/>
                <w:tab w:val="left" w:pos="6710"/>
              </w:tabs>
            </w:pPr>
            <w:r>
              <w:t>12</w:t>
            </w:r>
          </w:p>
        </w:tc>
        <w:tc>
          <w:tcPr>
            <w:tcW w:w="474" w:type="pct"/>
            <w:tcBorders>
              <w:top w:val="dashSmallGap" w:sz="4" w:space="0" w:color="808080"/>
            </w:tcBorders>
          </w:tcPr>
          <w:p w:rsidR="005E378D" w:rsidRDefault="005E378D" w:rsidP="00EA1685">
            <w:pPr>
              <w:tabs>
                <w:tab w:val="num" w:pos="770"/>
                <w:tab w:val="left" w:pos="6710"/>
              </w:tabs>
            </w:pPr>
            <w:r>
              <w:t>Kapitel 5.1</w:t>
            </w:r>
          </w:p>
        </w:tc>
        <w:tc>
          <w:tcPr>
            <w:tcW w:w="1626" w:type="pct"/>
            <w:tcBorders>
              <w:top w:val="dashSmallGap" w:sz="4" w:space="0" w:color="808080"/>
            </w:tcBorders>
            <w:tcMar>
              <w:top w:w="57" w:type="dxa"/>
              <w:left w:w="57" w:type="dxa"/>
              <w:bottom w:w="57" w:type="dxa"/>
              <w:right w:w="57" w:type="dxa"/>
            </w:tcMar>
          </w:tcPr>
          <w:p w:rsidR="005E378D" w:rsidRDefault="005E378D" w:rsidP="00EA1685">
            <w:pPr>
              <w:tabs>
                <w:tab w:val="num" w:pos="770"/>
                <w:tab w:val="left" w:pos="6710"/>
              </w:tabs>
            </w:pPr>
            <w:r w:rsidRPr="004276A6">
              <w:t>Ist der für die Entnahme des Vorlaufs verwendete Kessel ableitend</w:t>
            </w:r>
            <w:r>
              <w:t>, geerdet und für das jeweilige Produkt geeignet</w:t>
            </w:r>
            <w:r w:rsidRPr="004276A6">
              <w:t>?</w:t>
            </w:r>
          </w:p>
        </w:tc>
        <w:tc>
          <w:tcPr>
            <w:tcW w:w="253"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tcBorders>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r>
      <w:tr w:rsidR="008B3A47" w:rsidRPr="004177C5" w:rsidTr="00423777">
        <w:trPr>
          <w:cantSplit/>
          <w:trHeight w:val="532"/>
        </w:trPr>
        <w:tc>
          <w:tcPr>
            <w:tcW w:w="147" w:type="pct"/>
            <w:tcBorders>
              <w:top w:val="dashSmallGap" w:sz="4" w:space="0" w:color="808080"/>
            </w:tcBorders>
          </w:tcPr>
          <w:p w:rsidR="008B3A47" w:rsidRDefault="008B3A47" w:rsidP="00EA1685">
            <w:pPr>
              <w:tabs>
                <w:tab w:val="num" w:pos="770"/>
                <w:tab w:val="left" w:pos="6710"/>
              </w:tabs>
            </w:pPr>
            <w:r>
              <w:t>1</w:t>
            </w:r>
            <w:r w:rsidR="00A10439">
              <w:t>3</w:t>
            </w:r>
          </w:p>
        </w:tc>
        <w:tc>
          <w:tcPr>
            <w:tcW w:w="474" w:type="pct"/>
            <w:tcBorders>
              <w:top w:val="dashSmallGap" w:sz="4" w:space="0" w:color="808080"/>
            </w:tcBorders>
          </w:tcPr>
          <w:p w:rsidR="008B3A47" w:rsidRDefault="008B3A47" w:rsidP="00EA1685">
            <w:pPr>
              <w:tabs>
                <w:tab w:val="num" w:pos="770"/>
                <w:tab w:val="left" w:pos="6710"/>
              </w:tabs>
            </w:pPr>
            <w:r>
              <w:t>Kapitel 5.1</w:t>
            </w:r>
          </w:p>
        </w:tc>
        <w:tc>
          <w:tcPr>
            <w:tcW w:w="1626" w:type="pct"/>
            <w:tcBorders>
              <w:top w:val="dashSmallGap" w:sz="4" w:space="0" w:color="808080"/>
            </w:tcBorders>
            <w:tcMar>
              <w:top w:w="57" w:type="dxa"/>
              <w:left w:w="57" w:type="dxa"/>
              <w:bottom w:w="57" w:type="dxa"/>
              <w:right w:w="57" w:type="dxa"/>
            </w:tcMar>
          </w:tcPr>
          <w:p w:rsidR="008B3A47" w:rsidRDefault="008B3A47" w:rsidP="00EA1685">
            <w:pPr>
              <w:tabs>
                <w:tab w:val="num" w:pos="770"/>
                <w:tab w:val="left" w:pos="6710"/>
              </w:tabs>
            </w:pPr>
            <w:r>
              <w:t>Wird beim Toploading</w:t>
            </w:r>
            <w:r w:rsidRPr="004276A6">
              <w:t xml:space="preserve"> der Pumpvorgang unte</w:t>
            </w:r>
            <w:r w:rsidRPr="004276A6">
              <w:t>r</w:t>
            </w:r>
            <w:r w:rsidRPr="004276A6">
              <w:t>brochen, wenn der Füllarm keinen K</w:t>
            </w:r>
            <w:r>
              <w:t xml:space="preserve">ontakt mit dem </w:t>
            </w:r>
            <w:r w:rsidR="00146404">
              <w:t xml:space="preserve">Behälterboden </w:t>
            </w:r>
            <w:r w:rsidRPr="004276A6">
              <w:t>hat?</w:t>
            </w:r>
          </w:p>
        </w:tc>
        <w:tc>
          <w:tcPr>
            <w:tcW w:w="253" w:type="pct"/>
            <w:tcBorders>
              <w:top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tcBorders>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r>
      <w:tr w:rsidR="008B3A47" w:rsidRPr="004177C5" w:rsidDel="009517B6" w:rsidTr="00423777">
        <w:trPr>
          <w:cantSplit/>
          <w:trHeight w:val="532"/>
        </w:trPr>
        <w:tc>
          <w:tcPr>
            <w:tcW w:w="147" w:type="pct"/>
            <w:tcBorders>
              <w:top w:val="dashSmallGap" w:sz="4" w:space="0" w:color="808080"/>
              <w:bottom w:val="dashSmallGap" w:sz="4" w:space="0" w:color="808080"/>
            </w:tcBorders>
          </w:tcPr>
          <w:p w:rsidR="008B3A47" w:rsidRDefault="00D84554" w:rsidP="00EA1685">
            <w:pPr>
              <w:tabs>
                <w:tab w:val="num" w:pos="770"/>
                <w:tab w:val="left" w:pos="6710"/>
              </w:tabs>
            </w:pPr>
            <w:r>
              <w:t>14</w:t>
            </w:r>
          </w:p>
        </w:tc>
        <w:tc>
          <w:tcPr>
            <w:tcW w:w="474" w:type="pct"/>
            <w:tcBorders>
              <w:top w:val="dashSmallGap" w:sz="4" w:space="0" w:color="808080"/>
              <w:bottom w:val="dashSmallGap" w:sz="4" w:space="0" w:color="808080"/>
            </w:tcBorders>
          </w:tcPr>
          <w:p w:rsidR="008B3A47" w:rsidRDefault="008B3A47" w:rsidP="00EA1685">
            <w:pPr>
              <w:tabs>
                <w:tab w:val="num" w:pos="770"/>
                <w:tab w:val="left" w:pos="6710"/>
              </w:tabs>
            </w:pPr>
            <w:r>
              <w:t>Kapitel 5.1</w:t>
            </w:r>
          </w:p>
        </w:tc>
        <w:tc>
          <w:tcPr>
            <w:tcW w:w="1626" w:type="pct"/>
            <w:tcBorders>
              <w:top w:val="dashSmallGap" w:sz="4" w:space="0" w:color="808080"/>
              <w:bottom w:val="dashSmallGap" w:sz="4" w:space="0" w:color="808080"/>
            </w:tcBorders>
            <w:tcMar>
              <w:top w:w="57" w:type="dxa"/>
              <w:left w:w="57" w:type="dxa"/>
              <w:bottom w:w="57" w:type="dxa"/>
              <w:right w:w="57" w:type="dxa"/>
            </w:tcMar>
          </w:tcPr>
          <w:p w:rsidR="008B3A47" w:rsidRPr="000F587B" w:rsidRDefault="008B3A47" w:rsidP="00EA1685">
            <w:pPr>
              <w:tabs>
                <w:tab w:val="num" w:pos="770"/>
                <w:tab w:val="left" w:pos="6710"/>
              </w:tabs>
            </w:pPr>
            <w:r w:rsidRPr="004276A6">
              <w:t xml:space="preserve">Werden für das Fördern von Flüssigkeiten mit Flammpunkt &lt; 30°C nur metallische Leitungen ohne </w:t>
            </w:r>
            <w:r>
              <w:t>elektrisch isolierende</w:t>
            </w:r>
            <w:r w:rsidRPr="004276A6">
              <w:t xml:space="preserve"> Innenbeschichtungen verwendet</w:t>
            </w:r>
            <w:r>
              <w:t>?</w:t>
            </w:r>
          </w:p>
        </w:tc>
        <w:tc>
          <w:tcPr>
            <w:tcW w:w="253"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bottom w:val="dashSmallGap" w:sz="4" w:space="0" w:color="808080"/>
            </w:tcBorders>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r>
      <w:tr w:rsidR="008B3A47" w:rsidRPr="004177C5" w:rsidDel="009517B6" w:rsidTr="00423777">
        <w:trPr>
          <w:cantSplit/>
          <w:trHeight w:val="532"/>
        </w:trPr>
        <w:tc>
          <w:tcPr>
            <w:tcW w:w="147" w:type="pct"/>
            <w:tcBorders>
              <w:top w:val="dashSmallGap" w:sz="4" w:space="0" w:color="808080"/>
              <w:bottom w:val="dashSmallGap" w:sz="4" w:space="0" w:color="808080"/>
            </w:tcBorders>
          </w:tcPr>
          <w:p w:rsidR="008B3A47" w:rsidRDefault="00D84554" w:rsidP="00EA1685">
            <w:pPr>
              <w:tabs>
                <w:tab w:val="num" w:pos="770"/>
                <w:tab w:val="left" w:pos="6710"/>
              </w:tabs>
            </w:pPr>
            <w:r>
              <w:t>15</w:t>
            </w:r>
          </w:p>
        </w:tc>
        <w:tc>
          <w:tcPr>
            <w:tcW w:w="474" w:type="pct"/>
            <w:tcBorders>
              <w:top w:val="dashSmallGap" w:sz="4" w:space="0" w:color="808080"/>
              <w:bottom w:val="dashSmallGap" w:sz="4" w:space="0" w:color="808080"/>
            </w:tcBorders>
          </w:tcPr>
          <w:p w:rsidR="008B3A47" w:rsidRDefault="008B3A47" w:rsidP="00EA1685">
            <w:pPr>
              <w:tabs>
                <w:tab w:val="num" w:pos="770"/>
                <w:tab w:val="left" w:pos="6710"/>
              </w:tabs>
            </w:pPr>
            <w:r>
              <w:t>Kapitel 5.1</w:t>
            </w:r>
          </w:p>
        </w:tc>
        <w:tc>
          <w:tcPr>
            <w:tcW w:w="1626" w:type="pct"/>
            <w:tcBorders>
              <w:top w:val="dashSmallGap" w:sz="4" w:space="0" w:color="808080"/>
              <w:bottom w:val="dashSmallGap" w:sz="4" w:space="0" w:color="808080"/>
            </w:tcBorders>
            <w:tcMar>
              <w:top w:w="57" w:type="dxa"/>
              <w:left w:w="57" w:type="dxa"/>
              <w:bottom w:w="57" w:type="dxa"/>
              <w:right w:w="57" w:type="dxa"/>
            </w:tcMar>
          </w:tcPr>
          <w:p w:rsidR="008B3A47" w:rsidRPr="004276A6" w:rsidRDefault="008B3A47" w:rsidP="00EA1685">
            <w:pPr>
              <w:tabs>
                <w:tab w:val="num" w:pos="770"/>
                <w:tab w:val="left" w:pos="6710"/>
              </w:tabs>
            </w:pPr>
            <w:r>
              <w:t>Sind Schläuche für das Fördern von Flüssigke</w:t>
            </w:r>
            <w:r>
              <w:t>i</w:t>
            </w:r>
            <w:r>
              <w:t xml:space="preserve">ten mit Flammpunkt </w:t>
            </w:r>
            <w:r w:rsidRPr="004276A6">
              <w:t>&lt; 30°C</w:t>
            </w:r>
            <w:r>
              <w:t xml:space="preserve"> elektrisch leitend?</w:t>
            </w:r>
          </w:p>
        </w:tc>
        <w:tc>
          <w:tcPr>
            <w:tcW w:w="253"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bottom w:val="dashSmallGap" w:sz="4" w:space="0" w:color="808080"/>
            </w:tcBorders>
            <w:tcMar>
              <w:top w:w="57" w:type="dxa"/>
              <w:left w:w="57" w:type="dxa"/>
              <w:bottom w:w="57" w:type="dxa"/>
              <w:right w:w="57" w:type="dxa"/>
            </w:tcMar>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bottom w:val="dashSmallGap" w:sz="4" w:space="0" w:color="808080"/>
            </w:tcBorders>
          </w:tcPr>
          <w:p w:rsidR="008B3A47" w:rsidRPr="00BA76C1" w:rsidDel="009517B6" w:rsidRDefault="008B3A47" w:rsidP="00EA1685">
            <w:pPr>
              <w:pStyle w:val="Textkrper"/>
              <w:tabs>
                <w:tab w:val="num" w:pos="770"/>
                <w:tab w:val="left" w:pos="6710"/>
                <w:tab w:val="left" w:pos="7629"/>
                <w:tab w:val="left" w:pos="7671"/>
                <w:tab w:val="left" w:pos="7979"/>
                <w:tab w:val="left" w:pos="8287"/>
              </w:tabs>
              <w:spacing w:after="60" w:line="240" w:lineRule="auto"/>
            </w:pPr>
          </w:p>
        </w:tc>
      </w:tr>
      <w:tr w:rsidR="005E378D" w:rsidRPr="004177C5" w:rsidDel="009517B6" w:rsidTr="00423777">
        <w:trPr>
          <w:cantSplit/>
          <w:trHeight w:val="532"/>
        </w:trPr>
        <w:tc>
          <w:tcPr>
            <w:tcW w:w="147" w:type="pct"/>
            <w:tcBorders>
              <w:top w:val="dashSmallGap" w:sz="4" w:space="0" w:color="808080"/>
              <w:bottom w:val="dashSmallGap" w:sz="4" w:space="0" w:color="808080"/>
            </w:tcBorders>
          </w:tcPr>
          <w:p w:rsidR="005E378D" w:rsidRDefault="00D84554" w:rsidP="00EA1685">
            <w:pPr>
              <w:tabs>
                <w:tab w:val="num" w:pos="770"/>
                <w:tab w:val="left" w:pos="6710"/>
              </w:tabs>
            </w:pPr>
            <w:r>
              <w:lastRenderedPageBreak/>
              <w:t>16</w:t>
            </w:r>
          </w:p>
        </w:tc>
        <w:tc>
          <w:tcPr>
            <w:tcW w:w="474" w:type="pct"/>
            <w:tcBorders>
              <w:top w:val="dashSmallGap" w:sz="4" w:space="0" w:color="808080"/>
              <w:bottom w:val="dashSmallGap" w:sz="4" w:space="0" w:color="808080"/>
            </w:tcBorders>
          </w:tcPr>
          <w:p w:rsidR="005E378D" w:rsidRDefault="005E378D" w:rsidP="00EA1685">
            <w:pPr>
              <w:tabs>
                <w:tab w:val="num" w:pos="770"/>
                <w:tab w:val="left" w:pos="6710"/>
              </w:tabs>
            </w:pPr>
            <w:r>
              <w:t>Kapitel 5.2</w:t>
            </w:r>
          </w:p>
        </w:tc>
        <w:tc>
          <w:tcPr>
            <w:tcW w:w="1626" w:type="pct"/>
            <w:tcBorders>
              <w:top w:val="dashSmallGap" w:sz="4" w:space="0" w:color="808080"/>
              <w:bottom w:val="dashSmallGap" w:sz="4" w:space="0" w:color="808080"/>
            </w:tcBorders>
            <w:tcMar>
              <w:top w:w="57" w:type="dxa"/>
              <w:left w:w="57" w:type="dxa"/>
              <w:bottom w:w="57" w:type="dxa"/>
              <w:right w:w="57" w:type="dxa"/>
            </w:tcMar>
          </w:tcPr>
          <w:p w:rsidR="005E378D" w:rsidRDefault="005E378D" w:rsidP="00EA1685">
            <w:pPr>
              <w:tabs>
                <w:tab w:val="num" w:pos="770"/>
                <w:tab w:val="left" w:pos="6710"/>
              </w:tabs>
            </w:pPr>
            <w:r w:rsidRPr="000F587B">
              <w:t>Ist der Leitungsverlauf nach den Filterkörben mindestens 2 m geradlinig, so dass sich evtl. aufgetretene elektrostatische Ladungen ableiten können?</w:t>
            </w:r>
          </w:p>
        </w:tc>
        <w:tc>
          <w:tcPr>
            <w:tcW w:w="253" w:type="pct"/>
            <w:tcBorders>
              <w:top w:val="dashSmallGap" w:sz="4" w:space="0" w:color="808080"/>
              <w:bottom w:val="dashSmallGap" w:sz="4" w:space="0" w:color="808080"/>
            </w:tcBorders>
            <w:tcMar>
              <w:top w:w="57" w:type="dxa"/>
              <w:left w:w="57" w:type="dxa"/>
              <w:bottom w:w="57" w:type="dxa"/>
              <w:right w:w="57" w:type="dxa"/>
            </w:tcMar>
          </w:tcPr>
          <w:p w:rsidR="005E378D" w:rsidRPr="00BA76C1" w:rsidDel="009517B6"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5E378D" w:rsidRPr="00BA76C1" w:rsidDel="009517B6"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327" w:type="pct"/>
            <w:tcBorders>
              <w:top w:val="dashSmallGap" w:sz="4" w:space="0" w:color="808080"/>
              <w:bottom w:val="dashSmallGap" w:sz="4" w:space="0" w:color="808080"/>
            </w:tcBorders>
            <w:tcMar>
              <w:top w:w="57" w:type="dxa"/>
              <w:left w:w="57" w:type="dxa"/>
              <w:bottom w:w="57" w:type="dxa"/>
              <w:right w:w="57" w:type="dxa"/>
            </w:tcMar>
          </w:tcPr>
          <w:p w:rsidR="005E378D" w:rsidRPr="00BA76C1" w:rsidDel="009517B6"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1919" w:type="pct"/>
            <w:tcBorders>
              <w:top w:val="dashSmallGap" w:sz="4" w:space="0" w:color="808080"/>
              <w:bottom w:val="dashSmallGap" w:sz="4" w:space="0" w:color="808080"/>
            </w:tcBorders>
          </w:tcPr>
          <w:p w:rsidR="005E378D" w:rsidRPr="00BA76C1" w:rsidDel="009517B6" w:rsidRDefault="005E378D" w:rsidP="00EA1685">
            <w:pPr>
              <w:pStyle w:val="Textkrper"/>
              <w:tabs>
                <w:tab w:val="num" w:pos="770"/>
                <w:tab w:val="left" w:pos="6710"/>
                <w:tab w:val="left" w:pos="7629"/>
                <w:tab w:val="left" w:pos="7671"/>
                <w:tab w:val="left" w:pos="7979"/>
                <w:tab w:val="left" w:pos="8287"/>
              </w:tabs>
              <w:spacing w:after="60" w:line="240" w:lineRule="auto"/>
            </w:pPr>
          </w:p>
        </w:tc>
      </w:tr>
    </w:tbl>
    <w:p w:rsidR="008B3A47" w:rsidRDefault="008B3A47" w:rsidP="00EA1685">
      <w:pPr>
        <w:tabs>
          <w:tab w:val="num" w:pos="770"/>
          <w:tab w:val="left" w:pos="6710"/>
        </w:tabs>
      </w:pPr>
    </w:p>
    <w:p w:rsidR="008B3A47" w:rsidRPr="00D22A8D" w:rsidRDefault="00D22A8D" w:rsidP="00EA1685">
      <w:pPr>
        <w:pStyle w:val="berschrift3"/>
        <w:numPr>
          <w:ilvl w:val="0"/>
          <w:numId w:val="0"/>
        </w:numPr>
        <w:tabs>
          <w:tab w:val="clear" w:pos="851"/>
          <w:tab w:val="num" w:pos="770"/>
          <w:tab w:val="left" w:pos="840"/>
          <w:tab w:val="num" w:pos="5170"/>
          <w:tab w:val="left" w:pos="6710"/>
        </w:tabs>
        <w:ind w:left="550" w:hanging="550"/>
        <w:rPr>
          <w:i w:val="0"/>
        </w:rPr>
      </w:pPr>
      <w:r>
        <w:rPr>
          <w:i w:val="0"/>
        </w:rPr>
        <w:t>2.2.3</w:t>
      </w:r>
      <w:r>
        <w:rPr>
          <w:i w:val="0"/>
        </w:rPr>
        <w:tab/>
      </w:r>
      <w:r w:rsidR="00EA1685">
        <w:rPr>
          <w:i w:val="0"/>
        </w:rPr>
        <w:tab/>
      </w:r>
      <w:r w:rsidR="008B3A47" w:rsidRPr="00D22A8D">
        <w:rPr>
          <w:i w:val="0"/>
        </w:rPr>
        <w:t>Konstruktiver Explosionsschutz</w:t>
      </w:r>
    </w:p>
    <w:tbl>
      <w:tblPr>
        <w:tblW w:w="5000"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9"/>
        <w:gridCol w:w="1446"/>
        <w:gridCol w:w="4925"/>
        <w:gridCol w:w="769"/>
        <w:gridCol w:w="769"/>
        <w:gridCol w:w="991"/>
        <w:gridCol w:w="5843"/>
      </w:tblGrid>
      <w:tr w:rsidR="008B3A47" w:rsidRPr="0008798F" w:rsidTr="00CA6A76">
        <w:trPr>
          <w:cantSplit/>
          <w:trHeight w:val="532"/>
        </w:trPr>
        <w:tc>
          <w:tcPr>
            <w:tcW w:w="148" w:type="pct"/>
            <w:tcBorders>
              <w:top w:val="dashSmallGap" w:sz="4" w:space="0" w:color="808080"/>
            </w:tcBorders>
          </w:tcPr>
          <w:p w:rsidR="008B3A47" w:rsidRPr="0008798F" w:rsidRDefault="008B3A47" w:rsidP="00EA1685">
            <w:pPr>
              <w:tabs>
                <w:tab w:val="num" w:pos="770"/>
                <w:tab w:val="left" w:pos="6710"/>
              </w:tabs>
              <w:rPr>
                <w:b/>
                <w:i/>
              </w:rPr>
            </w:pPr>
            <w:r w:rsidRPr="0008798F">
              <w:rPr>
                <w:b/>
                <w:i/>
              </w:rPr>
              <w:t>Nr.</w:t>
            </w:r>
          </w:p>
        </w:tc>
        <w:tc>
          <w:tcPr>
            <w:tcW w:w="476" w:type="pct"/>
            <w:tcBorders>
              <w:top w:val="dashSmallGap" w:sz="4" w:space="0" w:color="808080"/>
            </w:tcBorders>
          </w:tcPr>
          <w:p w:rsidR="008B3A47" w:rsidRPr="0008798F" w:rsidRDefault="008B3A47" w:rsidP="00EA1685">
            <w:pPr>
              <w:tabs>
                <w:tab w:val="num" w:pos="770"/>
                <w:tab w:val="left" w:pos="6710"/>
              </w:tabs>
              <w:rPr>
                <w:b/>
                <w:i/>
              </w:rPr>
            </w:pPr>
            <w:r w:rsidRPr="0008798F">
              <w:rPr>
                <w:b/>
                <w:i/>
              </w:rPr>
              <w:t>Kapitel im Leitfaden</w:t>
            </w:r>
          </w:p>
        </w:tc>
        <w:tc>
          <w:tcPr>
            <w:tcW w:w="1621" w:type="pct"/>
            <w:tcBorders>
              <w:top w:val="dashSmallGap" w:sz="4" w:space="0" w:color="808080"/>
            </w:tcBorders>
            <w:tcMar>
              <w:top w:w="57" w:type="dxa"/>
              <w:left w:w="57" w:type="dxa"/>
              <w:bottom w:w="57" w:type="dxa"/>
              <w:right w:w="57" w:type="dxa"/>
            </w:tcMar>
          </w:tcPr>
          <w:p w:rsidR="008B3A47" w:rsidRPr="0008798F" w:rsidRDefault="008B3A47" w:rsidP="00EA1685">
            <w:pPr>
              <w:tabs>
                <w:tab w:val="num" w:pos="770"/>
                <w:tab w:val="left" w:pos="6710"/>
              </w:tabs>
              <w:rPr>
                <w:b/>
                <w:i/>
              </w:rPr>
            </w:pPr>
            <w:r w:rsidRPr="0008798F">
              <w:rPr>
                <w:b/>
                <w:i/>
              </w:rPr>
              <w:t>Frage</w:t>
            </w:r>
          </w:p>
        </w:tc>
        <w:tc>
          <w:tcPr>
            <w:tcW w:w="253" w:type="pct"/>
            <w:tcBorders>
              <w:top w:val="dashSmallGap" w:sz="4" w:space="0" w:color="808080"/>
            </w:tcBorders>
            <w:tcMar>
              <w:top w:w="57" w:type="dxa"/>
              <w:left w:w="57" w:type="dxa"/>
              <w:bottom w:w="57" w:type="dxa"/>
              <w:right w:w="57" w:type="dxa"/>
            </w:tcMar>
          </w:tcPr>
          <w:p w:rsidR="008B3A47" w:rsidRPr="0008798F" w:rsidRDefault="008B3A47"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ja</w:t>
            </w:r>
          </w:p>
        </w:tc>
        <w:tc>
          <w:tcPr>
            <w:tcW w:w="253" w:type="pct"/>
            <w:tcBorders>
              <w:top w:val="dashSmallGap" w:sz="4" w:space="0" w:color="808080"/>
            </w:tcBorders>
            <w:tcMar>
              <w:top w:w="57" w:type="dxa"/>
              <w:left w:w="57" w:type="dxa"/>
              <w:bottom w:w="57" w:type="dxa"/>
              <w:right w:w="57" w:type="dxa"/>
            </w:tcMar>
          </w:tcPr>
          <w:p w:rsidR="008B3A47" w:rsidRPr="0008798F" w:rsidRDefault="008B3A47"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nein</w:t>
            </w:r>
          </w:p>
        </w:tc>
        <w:tc>
          <w:tcPr>
            <w:tcW w:w="326" w:type="pct"/>
            <w:tcBorders>
              <w:top w:val="dashSmallGap" w:sz="4" w:space="0" w:color="808080"/>
            </w:tcBorders>
            <w:tcMar>
              <w:top w:w="57" w:type="dxa"/>
              <w:left w:w="57" w:type="dxa"/>
              <w:bottom w:w="57" w:type="dxa"/>
              <w:right w:w="57" w:type="dxa"/>
            </w:tcMar>
          </w:tcPr>
          <w:p w:rsidR="008B3A47" w:rsidRPr="0008798F" w:rsidRDefault="008B3A47"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 xml:space="preserve">nicht relevant </w:t>
            </w:r>
          </w:p>
        </w:tc>
        <w:tc>
          <w:tcPr>
            <w:tcW w:w="1923" w:type="pct"/>
            <w:tcBorders>
              <w:top w:val="dashSmallGap" w:sz="4" w:space="0" w:color="808080"/>
            </w:tcBorders>
          </w:tcPr>
          <w:p w:rsidR="008B3A47" w:rsidRPr="0008798F" w:rsidRDefault="008B3A47"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Begründung</w:t>
            </w:r>
          </w:p>
          <w:p w:rsidR="008B3A47" w:rsidRPr="0008798F" w:rsidRDefault="008B3A47"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Ablageort / aktuelles Datum</w:t>
            </w:r>
          </w:p>
        </w:tc>
      </w:tr>
      <w:tr w:rsidR="008B3A47" w:rsidRPr="004177C5" w:rsidTr="00CA6A76">
        <w:trPr>
          <w:cantSplit/>
          <w:trHeight w:val="532"/>
        </w:trPr>
        <w:tc>
          <w:tcPr>
            <w:tcW w:w="148" w:type="pct"/>
            <w:tcBorders>
              <w:top w:val="dashSmallGap" w:sz="4" w:space="0" w:color="808080"/>
              <w:bottom w:val="dashSmallGap" w:sz="4" w:space="0" w:color="808080"/>
            </w:tcBorders>
          </w:tcPr>
          <w:p w:rsidR="008B3A47" w:rsidRDefault="007D25C7" w:rsidP="00EA1685">
            <w:pPr>
              <w:tabs>
                <w:tab w:val="num" w:pos="770"/>
                <w:tab w:val="left" w:pos="6710"/>
              </w:tabs>
            </w:pPr>
            <w:r>
              <w:t>1</w:t>
            </w:r>
            <w:r w:rsidR="00A10439">
              <w:t>7</w:t>
            </w:r>
          </w:p>
        </w:tc>
        <w:tc>
          <w:tcPr>
            <w:tcW w:w="476" w:type="pct"/>
            <w:tcBorders>
              <w:top w:val="dashSmallGap" w:sz="4" w:space="0" w:color="808080"/>
              <w:bottom w:val="dashSmallGap" w:sz="4" w:space="0" w:color="808080"/>
            </w:tcBorders>
          </w:tcPr>
          <w:p w:rsidR="008B3A47" w:rsidRDefault="008B3A47" w:rsidP="00EA1685">
            <w:pPr>
              <w:tabs>
                <w:tab w:val="num" w:pos="770"/>
                <w:tab w:val="left" w:pos="6710"/>
              </w:tabs>
            </w:pPr>
            <w:r>
              <w:t>Kapitel 6.5</w:t>
            </w:r>
          </w:p>
        </w:tc>
        <w:tc>
          <w:tcPr>
            <w:tcW w:w="1621" w:type="pct"/>
            <w:tcBorders>
              <w:top w:val="dashSmallGap" w:sz="4" w:space="0" w:color="808080"/>
              <w:bottom w:val="dashSmallGap" w:sz="4" w:space="0" w:color="808080"/>
            </w:tcBorders>
            <w:tcMar>
              <w:top w:w="57" w:type="dxa"/>
              <w:left w:w="57" w:type="dxa"/>
              <w:bottom w:w="57" w:type="dxa"/>
              <w:right w:w="57" w:type="dxa"/>
            </w:tcMar>
          </w:tcPr>
          <w:p w:rsidR="008B3A47" w:rsidRPr="00D04209" w:rsidRDefault="007D25C7" w:rsidP="00EA1685">
            <w:pPr>
              <w:tabs>
                <w:tab w:val="num" w:pos="770"/>
                <w:tab w:val="left" w:pos="6710"/>
              </w:tabs>
            </w:pPr>
            <w:r>
              <w:t xml:space="preserve">Sind </w:t>
            </w:r>
            <w:r w:rsidR="00326E15">
              <w:t>die</w:t>
            </w:r>
            <w:r>
              <w:t xml:space="preserve"> </w:t>
            </w:r>
            <w:r w:rsidR="00326E15">
              <w:t>T</w:t>
            </w:r>
            <w:r>
              <w:t>a</w:t>
            </w:r>
            <w:r w:rsidR="00326E15">
              <w:t>n</w:t>
            </w:r>
            <w:r>
              <w:t xml:space="preserve">ks </w:t>
            </w:r>
            <w:r w:rsidR="00326E15">
              <w:t xml:space="preserve">wo nötig </w:t>
            </w:r>
            <w:r>
              <w:t>mit Dauerbrandsich</w:t>
            </w:r>
            <w:r>
              <w:t>e</w:t>
            </w:r>
            <w:r>
              <w:t>rungen ausgerüstet?</w:t>
            </w:r>
          </w:p>
        </w:tc>
        <w:tc>
          <w:tcPr>
            <w:tcW w:w="253" w:type="pct"/>
            <w:tcBorders>
              <w:top w:val="dashSmallGap" w:sz="4" w:space="0" w:color="808080"/>
              <w:bottom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8B3A47" w:rsidRPr="00BA76C1" w:rsidRDefault="008B3A47" w:rsidP="00EA1685">
            <w:pPr>
              <w:pStyle w:val="Textkrper"/>
              <w:tabs>
                <w:tab w:val="num" w:pos="770"/>
                <w:tab w:val="left" w:pos="6710"/>
                <w:tab w:val="left" w:pos="7629"/>
                <w:tab w:val="left" w:pos="7671"/>
                <w:tab w:val="left" w:pos="7979"/>
                <w:tab w:val="left" w:pos="8287"/>
              </w:tabs>
              <w:spacing w:after="60" w:line="240" w:lineRule="auto"/>
            </w:pPr>
          </w:p>
        </w:tc>
      </w:tr>
      <w:tr w:rsidR="007D25C7" w:rsidRPr="004177C5" w:rsidTr="00CA6A76">
        <w:trPr>
          <w:cantSplit/>
          <w:trHeight w:val="532"/>
        </w:trPr>
        <w:tc>
          <w:tcPr>
            <w:tcW w:w="148" w:type="pct"/>
            <w:tcBorders>
              <w:top w:val="dashSmallGap" w:sz="4" w:space="0" w:color="808080"/>
              <w:bottom w:val="dashSmallGap" w:sz="4" w:space="0" w:color="808080"/>
            </w:tcBorders>
          </w:tcPr>
          <w:p w:rsidR="007D25C7" w:rsidRDefault="00A10439" w:rsidP="00EA1685">
            <w:pPr>
              <w:tabs>
                <w:tab w:val="num" w:pos="770"/>
                <w:tab w:val="left" w:pos="6710"/>
              </w:tabs>
            </w:pPr>
            <w:r>
              <w:t>18</w:t>
            </w:r>
          </w:p>
        </w:tc>
        <w:tc>
          <w:tcPr>
            <w:tcW w:w="476" w:type="pct"/>
            <w:tcBorders>
              <w:top w:val="dashSmallGap" w:sz="4" w:space="0" w:color="808080"/>
              <w:bottom w:val="dashSmallGap" w:sz="4" w:space="0" w:color="808080"/>
            </w:tcBorders>
          </w:tcPr>
          <w:p w:rsidR="007D25C7" w:rsidRDefault="007D25C7" w:rsidP="00EA1685">
            <w:pPr>
              <w:tabs>
                <w:tab w:val="num" w:pos="770"/>
                <w:tab w:val="left" w:pos="6710"/>
              </w:tabs>
            </w:pPr>
            <w:r>
              <w:t>Kapitel 6.5</w:t>
            </w:r>
          </w:p>
        </w:tc>
        <w:tc>
          <w:tcPr>
            <w:tcW w:w="1621" w:type="pct"/>
            <w:tcBorders>
              <w:top w:val="dashSmallGap" w:sz="4" w:space="0" w:color="808080"/>
              <w:bottom w:val="dashSmallGap" w:sz="4" w:space="0" w:color="808080"/>
            </w:tcBorders>
            <w:tcMar>
              <w:top w:w="57" w:type="dxa"/>
              <w:left w:w="57" w:type="dxa"/>
              <w:bottom w:w="57" w:type="dxa"/>
              <w:right w:w="57" w:type="dxa"/>
            </w:tcMar>
          </w:tcPr>
          <w:p w:rsidR="00326E15" w:rsidRDefault="007D25C7" w:rsidP="00EA1685">
            <w:pPr>
              <w:tabs>
                <w:tab w:val="num" w:pos="770"/>
                <w:tab w:val="left" w:pos="6710"/>
              </w:tabs>
            </w:pPr>
            <w:r>
              <w:t xml:space="preserve">Sind </w:t>
            </w:r>
            <w:r w:rsidR="00326E15">
              <w:t xml:space="preserve">die </w:t>
            </w:r>
            <w:r>
              <w:t xml:space="preserve">Gasleitungen </w:t>
            </w:r>
            <w:r w:rsidR="00326E15">
              <w:t>wo nötig mit Detonation</w:t>
            </w:r>
            <w:r w:rsidR="00326E15">
              <w:t>s</w:t>
            </w:r>
            <w:r w:rsidR="00326E15">
              <w:t>sicherungen ausgerüstet</w:t>
            </w:r>
          </w:p>
          <w:p w:rsidR="007D25C7" w:rsidRDefault="00326E15" w:rsidP="00EA1685">
            <w:pPr>
              <w:tabs>
                <w:tab w:val="num" w:pos="770"/>
                <w:tab w:val="left" w:pos="6710"/>
              </w:tabs>
            </w:pPr>
            <w:r>
              <w:t>(VRU-Gastank-Produktetank</w:t>
            </w:r>
            <w:r w:rsidR="00146404">
              <w:t>-Umschlag</w:t>
            </w:r>
            <w:r>
              <w:t>)</w:t>
            </w:r>
            <w:r w:rsidR="005E378D">
              <w:t>?</w:t>
            </w:r>
          </w:p>
        </w:tc>
        <w:tc>
          <w:tcPr>
            <w:tcW w:w="253" w:type="pct"/>
            <w:tcBorders>
              <w:top w:val="dashSmallGap" w:sz="4" w:space="0" w:color="808080"/>
              <w:bottom w:val="dashSmallGap" w:sz="4" w:space="0" w:color="808080"/>
            </w:tcBorders>
            <w:tcMar>
              <w:top w:w="57" w:type="dxa"/>
              <w:left w:w="57" w:type="dxa"/>
              <w:bottom w:w="57" w:type="dxa"/>
              <w:right w:w="57" w:type="dxa"/>
            </w:tcMar>
          </w:tcPr>
          <w:p w:rsidR="007D25C7" w:rsidRPr="00BA76C1" w:rsidRDefault="007D25C7"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7D25C7" w:rsidRPr="00BA76C1" w:rsidRDefault="007D25C7"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7D25C7" w:rsidRPr="00BA76C1" w:rsidRDefault="007D25C7"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7D25C7" w:rsidRPr="00BA76C1" w:rsidRDefault="007D25C7" w:rsidP="00EA1685">
            <w:pPr>
              <w:pStyle w:val="Textkrper"/>
              <w:tabs>
                <w:tab w:val="num" w:pos="770"/>
                <w:tab w:val="left" w:pos="6710"/>
                <w:tab w:val="left" w:pos="7629"/>
                <w:tab w:val="left" w:pos="7671"/>
                <w:tab w:val="left" w:pos="7979"/>
                <w:tab w:val="left" w:pos="8287"/>
              </w:tabs>
              <w:spacing w:after="60" w:line="240" w:lineRule="auto"/>
            </w:pPr>
          </w:p>
        </w:tc>
      </w:tr>
    </w:tbl>
    <w:p w:rsidR="00ED40BD" w:rsidRPr="00ED40BD" w:rsidRDefault="00ED40BD" w:rsidP="00EA1685">
      <w:pPr>
        <w:pStyle w:val="Textkrper"/>
        <w:tabs>
          <w:tab w:val="num" w:pos="770"/>
          <w:tab w:val="left" w:pos="6710"/>
        </w:tabs>
      </w:pPr>
    </w:p>
    <w:p w:rsidR="00553C39" w:rsidRPr="00EA1685" w:rsidRDefault="00055096" w:rsidP="00EA1685">
      <w:pPr>
        <w:pStyle w:val="berschrift2"/>
        <w:numPr>
          <w:ilvl w:val="0"/>
          <w:numId w:val="0"/>
        </w:numPr>
        <w:tabs>
          <w:tab w:val="num" w:pos="770"/>
          <w:tab w:val="left" w:pos="3080"/>
        </w:tabs>
        <w:spacing w:after="180"/>
        <w:ind w:left="658" w:hanging="658"/>
        <w:rPr>
          <w:sz w:val="26"/>
          <w:szCs w:val="26"/>
        </w:rPr>
      </w:pPr>
      <w:r w:rsidRPr="00EA1685">
        <w:rPr>
          <w:sz w:val="26"/>
          <w:szCs w:val="26"/>
        </w:rPr>
        <w:t>2.3</w:t>
      </w:r>
      <w:r w:rsidRPr="00EA1685">
        <w:rPr>
          <w:sz w:val="26"/>
          <w:szCs w:val="26"/>
        </w:rPr>
        <w:tab/>
      </w:r>
      <w:r w:rsidR="00EA1685" w:rsidRPr="00EA1685">
        <w:rPr>
          <w:sz w:val="26"/>
          <w:szCs w:val="26"/>
        </w:rPr>
        <w:tab/>
      </w:r>
      <w:r w:rsidR="00EA1685" w:rsidRPr="00EA1685">
        <w:rPr>
          <w:sz w:val="26"/>
          <w:szCs w:val="26"/>
        </w:rPr>
        <w:tab/>
      </w:r>
      <w:r w:rsidR="00553C39" w:rsidRPr="00EA1685">
        <w:rPr>
          <w:sz w:val="26"/>
          <w:szCs w:val="26"/>
        </w:rPr>
        <w:t>Organisatorische Massnahmen</w:t>
      </w:r>
    </w:p>
    <w:p w:rsidR="00553C39" w:rsidRPr="00055096" w:rsidRDefault="00055096" w:rsidP="00EA1685">
      <w:pPr>
        <w:pStyle w:val="berschrift3"/>
        <w:numPr>
          <w:ilvl w:val="0"/>
          <w:numId w:val="0"/>
        </w:numPr>
        <w:tabs>
          <w:tab w:val="num" w:pos="770"/>
          <w:tab w:val="num" w:pos="5170"/>
          <w:tab w:val="left" w:pos="6710"/>
        </w:tabs>
        <w:ind w:left="550" w:hanging="550"/>
        <w:rPr>
          <w:i w:val="0"/>
        </w:rPr>
      </w:pPr>
      <w:r>
        <w:rPr>
          <w:i w:val="0"/>
        </w:rPr>
        <w:t>2.3.1</w:t>
      </w:r>
      <w:r>
        <w:rPr>
          <w:i w:val="0"/>
        </w:rPr>
        <w:tab/>
      </w:r>
      <w:r w:rsidR="00EA1685">
        <w:rPr>
          <w:i w:val="0"/>
        </w:rPr>
        <w:tab/>
      </w:r>
      <w:r w:rsidR="00553C39" w:rsidRPr="00055096">
        <w:rPr>
          <w:i w:val="0"/>
        </w:rPr>
        <w:t>Schriftliche Anweisungen, Arbeitsfreigaben</w:t>
      </w:r>
    </w:p>
    <w:tbl>
      <w:tblPr>
        <w:tblW w:w="5001"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7"/>
        <w:gridCol w:w="1440"/>
        <w:gridCol w:w="4932"/>
        <w:gridCol w:w="769"/>
        <w:gridCol w:w="769"/>
        <w:gridCol w:w="991"/>
        <w:gridCol w:w="5847"/>
      </w:tblGrid>
      <w:tr w:rsidR="009D0657" w:rsidRPr="0008798F" w:rsidTr="00C266C6">
        <w:trPr>
          <w:cantSplit/>
          <w:trHeight w:val="532"/>
        </w:trPr>
        <w:tc>
          <w:tcPr>
            <w:tcW w:w="147"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Nr.</w:t>
            </w:r>
          </w:p>
        </w:tc>
        <w:tc>
          <w:tcPr>
            <w:tcW w:w="474"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Kapitel im Leitfaden</w:t>
            </w:r>
          </w:p>
        </w:tc>
        <w:tc>
          <w:tcPr>
            <w:tcW w:w="162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tabs>
                <w:tab w:val="num" w:pos="770"/>
                <w:tab w:val="left" w:pos="6710"/>
              </w:tabs>
              <w:rPr>
                <w:b/>
                <w:i/>
              </w:rPr>
            </w:pPr>
            <w:r w:rsidRPr="0008798F">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ja</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nein</w:t>
            </w: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 xml:space="preserve">nicht relevant </w:t>
            </w:r>
          </w:p>
        </w:tc>
        <w:tc>
          <w:tcPr>
            <w:tcW w:w="1924" w:type="pct"/>
            <w:tcBorders>
              <w:top w:val="dashSmallGap" w:sz="4" w:space="0" w:color="808080"/>
              <w:bottom w:val="dashSmallGap" w:sz="4" w:space="0" w:color="808080"/>
            </w:tcBorders>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Begründung</w:t>
            </w:r>
          </w:p>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Ablageort / aktuelles Datum</w:t>
            </w:r>
          </w:p>
        </w:tc>
      </w:tr>
      <w:tr w:rsidR="009D0657" w:rsidRPr="004177C5" w:rsidTr="00C266C6">
        <w:trPr>
          <w:cantSplit/>
          <w:trHeight w:val="532"/>
        </w:trPr>
        <w:tc>
          <w:tcPr>
            <w:tcW w:w="147" w:type="pct"/>
            <w:tcBorders>
              <w:top w:val="dashSmallGap" w:sz="4" w:space="0" w:color="808080"/>
              <w:bottom w:val="dashSmallGap" w:sz="4" w:space="0" w:color="808080"/>
            </w:tcBorders>
          </w:tcPr>
          <w:p w:rsidR="001E210D" w:rsidRDefault="00146404" w:rsidP="00EA1685">
            <w:pPr>
              <w:tabs>
                <w:tab w:val="num" w:pos="770"/>
                <w:tab w:val="left" w:pos="6710"/>
              </w:tabs>
            </w:pPr>
            <w:r>
              <w:t>1</w:t>
            </w:r>
            <w:r w:rsidR="00A10439">
              <w:t>9</w:t>
            </w:r>
          </w:p>
        </w:tc>
        <w:tc>
          <w:tcPr>
            <w:tcW w:w="474" w:type="pct"/>
            <w:tcBorders>
              <w:top w:val="dashSmallGap" w:sz="4" w:space="0" w:color="808080"/>
              <w:bottom w:val="dashSmallGap" w:sz="4" w:space="0" w:color="808080"/>
            </w:tcBorders>
          </w:tcPr>
          <w:p w:rsidR="001E210D" w:rsidRPr="00783013" w:rsidRDefault="001E210D" w:rsidP="00EA1685">
            <w:pPr>
              <w:tabs>
                <w:tab w:val="num" w:pos="770"/>
                <w:tab w:val="left" w:pos="6710"/>
              </w:tabs>
              <w:rPr>
                <w:szCs w:val="22"/>
              </w:rPr>
            </w:pPr>
            <w:r w:rsidRPr="00783013">
              <w:rPr>
                <w:szCs w:val="22"/>
              </w:rPr>
              <w:t>VUV Art. 6</w:t>
            </w:r>
          </w:p>
        </w:tc>
        <w:tc>
          <w:tcPr>
            <w:tcW w:w="1623" w:type="pct"/>
            <w:tcBorders>
              <w:top w:val="dashSmallGap" w:sz="4" w:space="0" w:color="808080"/>
              <w:bottom w:val="dashSmallGap" w:sz="4" w:space="0" w:color="808080"/>
            </w:tcBorders>
            <w:tcMar>
              <w:top w:w="57" w:type="dxa"/>
              <w:left w:w="57" w:type="dxa"/>
              <w:bottom w:w="57" w:type="dxa"/>
              <w:right w:w="57" w:type="dxa"/>
            </w:tcMar>
          </w:tcPr>
          <w:p w:rsidR="001E210D" w:rsidRPr="00D04209" w:rsidRDefault="001E210D" w:rsidP="00EA1685">
            <w:pPr>
              <w:tabs>
                <w:tab w:val="num" w:pos="770"/>
                <w:tab w:val="left" w:pos="6710"/>
              </w:tabs>
            </w:pPr>
            <w:r w:rsidRPr="00D04209">
              <w:t xml:space="preserve">Sind die Lagermitarbeiter über die </w:t>
            </w:r>
            <w:r>
              <w:t>Handhabung der</w:t>
            </w:r>
            <w:r w:rsidRPr="00D04209">
              <w:t xml:space="preserve"> Gefahrstoffe informiert und sind die erforde</w:t>
            </w:r>
            <w:r w:rsidRPr="00D04209">
              <w:t>r</w:t>
            </w:r>
            <w:r w:rsidRPr="00D04209">
              <w:t xml:space="preserve">lichen Schutzmassnahmen </w:t>
            </w:r>
            <w:r>
              <w:t>wie Sicherheitsvo</w:t>
            </w:r>
            <w:r>
              <w:t>r</w:t>
            </w:r>
            <w:r>
              <w:t>schriften, Bedienung der Not-Aus, Auslösung der Brandschutz</w:t>
            </w:r>
            <w:r w:rsidR="001137C8">
              <w:t>i</w:t>
            </w:r>
            <w:r>
              <w:t xml:space="preserve">nstallationen etc. </w:t>
            </w:r>
            <w:r w:rsidRPr="00D04209">
              <w:t>bekannt?</w:t>
            </w:r>
          </w:p>
        </w:tc>
        <w:tc>
          <w:tcPr>
            <w:tcW w:w="253" w:type="pct"/>
            <w:tcBorders>
              <w:top w:val="dashSmallGap" w:sz="4" w:space="0" w:color="808080"/>
              <w:bottom w:val="dashSmallGap" w:sz="4" w:space="0" w:color="808080"/>
            </w:tcBorders>
            <w:tcMar>
              <w:top w:w="57" w:type="dxa"/>
              <w:left w:w="57" w:type="dxa"/>
              <w:bottom w:w="57" w:type="dxa"/>
              <w:right w:w="57" w:type="dxa"/>
            </w:tcMar>
          </w:tcPr>
          <w:p w:rsidR="001E210D" w:rsidRPr="00BA76C1" w:rsidRDefault="001E210D"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1E210D" w:rsidRPr="00BA76C1" w:rsidRDefault="001E210D"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1E210D" w:rsidRPr="00BA76C1" w:rsidRDefault="001E210D"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1E210D" w:rsidRPr="00BA76C1" w:rsidRDefault="001E210D" w:rsidP="00EA1685">
            <w:pPr>
              <w:pStyle w:val="Textkrper"/>
              <w:tabs>
                <w:tab w:val="num" w:pos="770"/>
                <w:tab w:val="left" w:pos="6710"/>
                <w:tab w:val="left" w:pos="7629"/>
                <w:tab w:val="left" w:pos="7671"/>
                <w:tab w:val="left" w:pos="7979"/>
                <w:tab w:val="left" w:pos="8287"/>
              </w:tabs>
              <w:spacing w:after="60" w:line="240" w:lineRule="auto"/>
            </w:pPr>
          </w:p>
        </w:tc>
      </w:tr>
      <w:tr w:rsidR="009D0657" w:rsidRPr="004177C5" w:rsidTr="00C266C6">
        <w:trPr>
          <w:cantSplit/>
          <w:trHeight w:val="532"/>
        </w:trPr>
        <w:tc>
          <w:tcPr>
            <w:tcW w:w="147" w:type="pct"/>
            <w:tcBorders>
              <w:top w:val="dashSmallGap" w:sz="4" w:space="0" w:color="808080"/>
              <w:bottom w:val="dashSmallGap" w:sz="4" w:space="0" w:color="808080"/>
            </w:tcBorders>
          </w:tcPr>
          <w:p w:rsidR="00ED40BD" w:rsidRDefault="00D84554" w:rsidP="00EA1685">
            <w:pPr>
              <w:tabs>
                <w:tab w:val="num" w:pos="770"/>
                <w:tab w:val="left" w:pos="6710"/>
              </w:tabs>
            </w:pPr>
            <w:r>
              <w:t>20</w:t>
            </w:r>
          </w:p>
        </w:tc>
        <w:tc>
          <w:tcPr>
            <w:tcW w:w="474" w:type="pct"/>
            <w:tcBorders>
              <w:top w:val="dashSmallGap" w:sz="4" w:space="0" w:color="808080"/>
              <w:bottom w:val="dashSmallGap" w:sz="4" w:space="0" w:color="808080"/>
            </w:tcBorders>
          </w:tcPr>
          <w:p w:rsidR="00ED40BD" w:rsidRDefault="00ED40BD" w:rsidP="00EA1685">
            <w:pPr>
              <w:tabs>
                <w:tab w:val="num" w:pos="770"/>
                <w:tab w:val="left" w:pos="6710"/>
              </w:tabs>
            </w:pPr>
            <w:r>
              <w:t xml:space="preserve">Kapitel </w:t>
            </w:r>
            <w:r w:rsidR="00BA5FC6" w:rsidRPr="00AD6F5D">
              <w:t>7</w:t>
            </w:r>
          </w:p>
        </w:tc>
        <w:tc>
          <w:tcPr>
            <w:tcW w:w="1623" w:type="pct"/>
            <w:tcBorders>
              <w:top w:val="dashSmallGap" w:sz="4" w:space="0" w:color="808080"/>
              <w:bottom w:val="dashSmallGap" w:sz="4" w:space="0" w:color="808080"/>
            </w:tcBorders>
            <w:tcMar>
              <w:top w:w="57" w:type="dxa"/>
              <w:left w:w="57" w:type="dxa"/>
              <w:bottom w:w="57" w:type="dxa"/>
              <w:right w:w="57" w:type="dxa"/>
            </w:tcMar>
          </w:tcPr>
          <w:p w:rsidR="00ED40BD" w:rsidRPr="00D04209" w:rsidRDefault="00ED40BD" w:rsidP="00EA1685">
            <w:pPr>
              <w:tabs>
                <w:tab w:val="num" w:pos="770"/>
                <w:tab w:val="left" w:pos="6710"/>
              </w:tabs>
            </w:pPr>
            <w:r w:rsidRPr="00D04209">
              <w:t>Sind die Notfallnummern für eine Alarmierung der Einsatzkräfte bei</w:t>
            </w:r>
            <w:r>
              <w:t xml:space="preserve"> jedem Telefonapparat gut sich</w:t>
            </w:r>
            <w:r>
              <w:t>t</w:t>
            </w:r>
            <w:r>
              <w:t xml:space="preserve">bar </w:t>
            </w:r>
            <w:r w:rsidRPr="00D04209">
              <w:t>angeschlagen?</w:t>
            </w:r>
          </w:p>
        </w:tc>
        <w:tc>
          <w:tcPr>
            <w:tcW w:w="253" w:type="pct"/>
            <w:tcBorders>
              <w:top w:val="dashSmallGap" w:sz="4" w:space="0" w:color="808080"/>
              <w:bottom w:val="dashSmallGap" w:sz="4" w:space="0" w:color="808080"/>
            </w:tcBorders>
            <w:tcMar>
              <w:top w:w="57" w:type="dxa"/>
              <w:left w:w="57" w:type="dxa"/>
              <w:bottom w:w="57" w:type="dxa"/>
              <w:right w:w="57" w:type="dxa"/>
            </w:tcMar>
          </w:tcPr>
          <w:p w:rsidR="00ED40BD" w:rsidRPr="00BA76C1" w:rsidRDefault="00ED40BD"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ED40BD" w:rsidRPr="00BA76C1" w:rsidRDefault="00ED40BD"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ED40BD" w:rsidRPr="00BA76C1" w:rsidRDefault="00ED40BD"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ED40BD" w:rsidRPr="00BA76C1" w:rsidRDefault="00ED40BD" w:rsidP="00EA1685">
            <w:pPr>
              <w:pStyle w:val="Textkrper"/>
              <w:tabs>
                <w:tab w:val="num" w:pos="770"/>
                <w:tab w:val="left" w:pos="6710"/>
                <w:tab w:val="left" w:pos="7629"/>
                <w:tab w:val="left" w:pos="7671"/>
                <w:tab w:val="left" w:pos="7979"/>
                <w:tab w:val="left" w:pos="8287"/>
              </w:tabs>
              <w:spacing w:after="60" w:line="240" w:lineRule="auto"/>
            </w:pPr>
          </w:p>
        </w:tc>
      </w:tr>
    </w:tbl>
    <w:p w:rsidR="00D84554" w:rsidRDefault="00D84554">
      <w:r>
        <w:br w:type="page"/>
      </w:r>
    </w:p>
    <w:tbl>
      <w:tblPr>
        <w:tblW w:w="5001"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7"/>
        <w:gridCol w:w="1440"/>
        <w:gridCol w:w="4932"/>
        <w:gridCol w:w="769"/>
        <w:gridCol w:w="769"/>
        <w:gridCol w:w="991"/>
        <w:gridCol w:w="5847"/>
      </w:tblGrid>
      <w:tr w:rsidR="005E378D" w:rsidRPr="004177C5" w:rsidTr="00C266C6">
        <w:trPr>
          <w:cantSplit/>
          <w:trHeight w:val="532"/>
        </w:trPr>
        <w:tc>
          <w:tcPr>
            <w:tcW w:w="147" w:type="pct"/>
            <w:tcBorders>
              <w:top w:val="dashSmallGap" w:sz="4" w:space="0" w:color="808080"/>
              <w:bottom w:val="dashSmallGap" w:sz="4" w:space="0" w:color="808080"/>
            </w:tcBorders>
          </w:tcPr>
          <w:p w:rsidR="005E378D" w:rsidRDefault="00D84554" w:rsidP="00EA1685">
            <w:pPr>
              <w:tabs>
                <w:tab w:val="num" w:pos="770"/>
                <w:tab w:val="left" w:pos="6710"/>
              </w:tabs>
            </w:pPr>
            <w:r>
              <w:lastRenderedPageBreak/>
              <w:t>21</w:t>
            </w:r>
          </w:p>
        </w:tc>
        <w:tc>
          <w:tcPr>
            <w:tcW w:w="474" w:type="pct"/>
            <w:tcBorders>
              <w:top w:val="dashSmallGap" w:sz="4" w:space="0" w:color="808080"/>
              <w:bottom w:val="dashSmallGap" w:sz="4" w:space="0" w:color="808080"/>
            </w:tcBorders>
          </w:tcPr>
          <w:p w:rsidR="005E378D" w:rsidRDefault="005E378D" w:rsidP="00EA1685">
            <w:pPr>
              <w:tabs>
                <w:tab w:val="num" w:pos="770"/>
                <w:tab w:val="left" w:pos="6710"/>
              </w:tabs>
            </w:pPr>
            <w:r w:rsidRPr="00AD6F5D">
              <w:rPr>
                <w:szCs w:val="22"/>
              </w:rPr>
              <w:t>VUV Art. 8</w:t>
            </w:r>
          </w:p>
        </w:tc>
        <w:tc>
          <w:tcPr>
            <w:tcW w:w="1623" w:type="pct"/>
            <w:tcBorders>
              <w:top w:val="dashSmallGap" w:sz="4" w:space="0" w:color="808080"/>
              <w:bottom w:val="dashSmallGap" w:sz="4" w:space="0" w:color="808080"/>
            </w:tcBorders>
            <w:tcMar>
              <w:top w:w="57" w:type="dxa"/>
              <w:left w:w="57" w:type="dxa"/>
              <w:bottom w:w="57" w:type="dxa"/>
              <w:right w:w="57" w:type="dxa"/>
            </w:tcMar>
          </w:tcPr>
          <w:p w:rsidR="005E378D" w:rsidRPr="00D04209" w:rsidRDefault="005E378D" w:rsidP="00EA1685">
            <w:pPr>
              <w:tabs>
                <w:tab w:val="num" w:pos="770"/>
                <w:tab w:val="left" w:pos="6710"/>
              </w:tabs>
            </w:pPr>
            <w:r w:rsidRPr="00D04209">
              <w:t xml:space="preserve">Werden </w:t>
            </w:r>
            <w:r>
              <w:t>Instandhaltungsarbeiten in Ex-Z</w:t>
            </w:r>
            <w:r w:rsidRPr="004177C5">
              <w:t>one</w:t>
            </w:r>
            <w:r>
              <w:t xml:space="preserve">n nur von </w:t>
            </w:r>
            <w:r w:rsidRPr="00D04209">
              <w:t>Fachkräfte</w:t>
            </w:r>
            <w:r>
              <w:t>n, die Fachkenntnisse über solche Stoffe besitzen, aus</w:t>
            </w:r>
            <w:r w:rsidRPr="00D04209">
              <w:t>geführt?</w:t>
            </w:r>
          </w:p>
        </w:tc>
        <w:tc>
          <w:tcPr>
            <w:tcW w:w="253"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r>
      <w:tr w:rsidR="004A5635" w:rsidRPr="004177C5" w:rsidTr="00C266C6">
        <w:trPr>
          <w:cantSplit/>
          <w:trHeight w:val="798"/>
        </w:trPr>
        <w:tc>
          <w:tcPr>
            <w:tcW w:w="147" w:type="pct"/>
            <w:tcBorders>
              <w:top w:val="dashSmallGap" w:sz="4" w:space="0" w:color="808080"/>
              <w:bottom w:val="dashSmallGap" w:sz="4" w:space="0" w:color="808080"/>
            </w:tcBorders>
          </w:tcPr>
          <w:p w:rsidR="004A5635" w:rsidRDefault="00D84554" w:rsidP="00EA1685">
            <w:pPr>
              <w:tabs>
                <w:tab w:val="num" w:pos="770"/>
                <w:tab w:val="left" w:pos="6710"/>
              </w:tabs>
            </w:pPr>
            <w:r>
              <w:t>22</w:t>
            </w:r>
          </w:p>
        </w:tc>
        <w:tc>
          <w:tcPr>
            <w:tcW w:w="474" w:type="pct"/>
            <w:tcBorders>
              <w:top w:val="dashSmallGap" w:sz="4" w:space="0" w:color="808080"/>
              <w:bottom w:val="dashSmallGap" w:sz="4" w:space="0" w:color="808080"/>
            </w:tcBorders>
          </w:tcPr>
          <w:p w:rsidR="004A5635" w:rsidRDefault="004A5635" w:rsidP="00EA1685">
            <w:pPr>
              <w:tabs>
                <w:tab w:val="num" w:pos="770"/>
                <w:tab w:val="left" w:pos="6710"/>
              </w:tabs>
            </w:pPr>
            <w:r>
              <w:t xml:space="preserve">Kapitel </w:t>
            </w:r>
            <w:r w:rsidR="00BA5FC6">
              <w:t>7</w:t>
            </w:r>
          </w:p>
        </w:tc>
        <w:tc>
          <w:tcPr>
            <w:tcW w:w="1623" w:type="pct"/>
            <w:tcBorders>
              <w:top w:val="dashSmallGap" w:sz="4" w:space="0" w:color="808080"/>
              <w:bottom w:val="dashSmallGap" w:sz="4" w:space="0" w:color="808080"/>
            </w:tcBorders>
            <w:tcMar>
              <w:top w:w="57" w:type="dxa"/>
              <w:left w:w="57" w:type="dxa"/>
              <w:bottom w:w="57" w:type="dxa"/>
              <w:right w:w="57" w:type="dxa"/>
            </w:tcMar>
          </w:tcPr>
          <w:p w:rsidR="004A5635" w:rsidRDefault="004A5635" w:rsidP="00EA1685">
            <w:pPr>
              <w:tabs>
                <w:tab w:val="num" w:pos="770"/>
                <w:tab w:val="left" w:pos="6710"/>
              </w:tabs>
            </w:pPr>
            <w:r w:rsidRPr="00D04209">
              <w:t xml:space="preserve">Werden Instandhaltungsarbeiten </w:t>
            </w:r>
            <w:r>
              <w:t xml:space="preserve">durch Dritte </w:t>
            </w:r>
            <w:r w:rsidRPr="00D04209">
              <w:t>nur mit einer schriftlichen Arbeitsbewilligung ausg</w:t>
            </w:r>
            <w:r w:rsidRPr="00D04209">
              <w:t>e</w:t>
            </w:r>
            <w:r w:rsidRPr="00D04209">
              <w:t>führt?</w:t>
            </w:r>
          </w:p>
        </w:tc>
        <w:tc>
          <w:tcPr>
            <w:tcW w:w="253" w:type="pct"/>
            <w:tcBorders>
              <w:top w:val="dashSmallGap" w:sz="4" w:space="0" w:color="808080"/>
              <w:bottom w:val="dashSmallGap" w:sz="4" w:space="0" w:color="808080"/>
            </w:tcBorders>
            <w:tcMar>
              <w:top w:w="57" w:type="dxa"/>
              <w:left w:w="57" w:type="dxa"/>
              <w:bottom w:w="57" w:type="dxa"/>
              <w:right w:w="57" w:type="dxa"/>
            </w:tcMar>
          </w:tcPr>
          <w:p w:rsidR="004A5635" w:rsidRPr="00BA76C1" w:rsidRDefault="004A5635" w:rsidP="00EA1685">
            <w:pPr>
              <w:pStyle w:val="Textkrper"/>
              <w:tabs>
                <w:tab w:val="num" w:pos="770"/>
                <w:tab w:val="left" w:pos="6710"/>
                <w:tab w:val="left" w:pos="7629"/>
                <w:tab w:val="left" w:pos="7671"/>
                <w:tab w:val="left" w:pos="7979"/>
                <w:tab w:val="left" w:pos="8287"/>
              </w:tabs>
              <w:spacing w:after="60" w:line="240" w:lineRule="auto"/>
              <w:ind w:left="-66" w:firstLine="66"/>
            </w:pPr>
          </w:p>
        </w:tc>
        <w:tc>
          <w:tcPr>
            <w:tcW w:w="253" w:type="pct"/>
            <w:tcBorders>
              <w:top w:val="dashSmallGap" w:sz="4" w:space="0" w:color="808080"/>
              <w:bottom w:val="dashSmallGap" w:sz="4" w:space="0" w:color="808080"/>
            </w:tcBorders>
            <w:tcMar>
              <w:top w:w="57" w:type="dxa"/>
              <w:left w:w="57" w:type="dxa"/>
              <w:bottom w:w="57" w:type="dxa"/>
              <w:right w:w="57" w:type="dxa"/>
            </w:tcMar>
          </w:tcPr>
          <w:p w:rsidR="004A5635" w:rsidRPr="00BA76C1" w:rsidRDefault="004A5635"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4A5635" w:rsidRPr="00BA76C1" w:rsidRDefault="004A5635"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4A5635" w:rsidRPr="00BA76C1" w:rsidRDefault="004A5635" w:rsidP="00EA1685">
            <w:pPr>
              <w:pStyle w:val="Textkrper"/>
              <w:tabs>
                <w:tab w:val="num" w:pos="770"/>
                <w:tab w:val="left" w:pos="6710"/>
                <w:tab w:val="left" w:pos="7629"/>
                <w:tab w:val="left" w:pos="7671"/>
                <w:tab w:val="left" w:pos="7979"/>
                <w:tab w:val="left" w:pos="8287"/>
              </w:tabs>
              <w:spacing w:after="60" w:line="240" w:lineRule="auto"/>
            </w:pPr>
          </w:p>
        </w:tc>
      </w:tr>
      <w:tr w:rsidR="009D0657" w:rsidRPr="004276A6" w:rsidTr="00D84554">
        <w:trPr>
          <w:cantSplit/>
          <w:trHeight w:val="1748"/>
        </w:trPr>
        <w:tc>
          <w:tcPr>
            <w:tcW w:w="147" w:type="pct"/>
            <w:tcBorders>
              <w:top w:val="dashSmallGap" w:sz="4" w:space="0" w:color="808080"/>
              <w:bottom w:val="dashSmallGap" w:sz="4" w:space="0" w:color="808080"/>
            </w:tcBorders>
          </w:tcPr>
          <w:p w:rsidR="00553C39" w:rsidRPr="004276A6" w:rsidRDefault="00D84554" w:rsidP="00EA1685">
            <w:pPr>
              <w:tabs>
                <w:tab w:val="num" w:pos="770"/>
                <w:tab w:val="left" w:pos="6710"/>
              </w:tabs>
            </w:pPr>
            <w:r>
              <w:t>23</w:t>
            </w:r>
          </w:p>
        </w:tc>
        <w:tc>
          <w:tcPr>
            <w:tcW w:w="474" w:type="pct"/>
            <w:tcBorders>
              <w:top w:val="dashSmallGap" w:sz="4" w:space="0" w:color="808080"/>
              <w:bottom w:val="dashSmallGap" w:sz="4" w:space="0" w:color="808080"/>
            </w:tcBorders>
          </w:tcPr>
          <w:p w:rsidR="00553C39" w:rsidRPr="004276A6" w:rsidRDefault="00553C39" w:rsidP="00EA1685">
            <w:pPr>
              <w:tabs>
                <w:tab w:val="num" w:pos="770"/>
                <w:tab w:val="left" w:pos="6710"/>
              </w:tabs>
            </w:pPr>
            <w:r>
              <w:t xml:space="preserve">Kapitel </w:t>
            </w:r>
            <w:r w:rsidR="00BA5FC6">
              <w:t>7</w:t>
            </w:r>
          </w:p>
        </w:tc>
        <w:tc>
          <w:tcPr>
            <w:tcW w:w="1623" w:type="pct"/>
            <w:tcBorders>
              <w:top w:val="dashSmallGap" w:sz="4" w:space="0" w:color="808080"/>
              <w:left w:val="dashSmallGap" w:sz="4" w:space="0" w:color="808080"/>
              <w:bottom w:val="dashSmallGap" w:sz="4" w:space="0" w:color="808080"/>
            </w:tcBorders>
            <w:tcMar>
              <w:top w:w="57" w:type="dxa"/>
              <w:left w:w="57" w:type="dxa"/>
              <w:bottom w:w="57" w:type="dxa"/>
              <w:right w:w="57" w:type="dxa"/>
            </w:tcMar>
          </w:tcPr>
          <w:p w:rsidR="00553C39" w:rsidRPr="004276A6" w:rsidRDefault="00553C39" w:rsidP="00EA1685">
            <w:pPr>
              <w:tabs>
                <w:tab w:val="num" w:pos="770"/>
                <w:tab w:val="left" w:pos="6710"/>
              </w:tabs>
            </w:pPr>
            <w:r w:rsidRPr="00D04209">
              <w:t>Werden Instandhaltungsarbeiten, Neuinstallati</w:t>
            </w:r>
            <w:r w:rsidRPr="00D04209">
              <w:t>o</w:t>
            </w:r>
            <w:r w:rsidRPr="00D04209">
              <w:t xml:space="preserve">nen und Reparaturen, welche Flammen und Funken erzeugen </w:t>
            </w:r>
            <w:r w:rsidR="00146404">
              <w:t>(z.B.</w:t>
            </w:r>
            <w:r w:rsidR="00146404" w:rsidRPr="00D04209">
              <w:t xml:space="preserve"> </w:t>
            </w:r>
            <w:r w:rsidRPr="00D04209">
              <w:t>Schweiss</w:t>
            </w:r>
            <w:r>
              <w:t>en</w:t>
            </w:r>
            <w:r w:rsidRPr="00D04209">
              <w:t>, Brenn</w:t>
            </w:r>
            <w:r>
              <w:t>en</w:t>
            </w:r>
            <w:r w:rsidRPr="00D04209">
              <w:t>, Löt</w:t>
            </w:r>
            <w:r>
              <w:t>en</w:t>
            </w:r>
            <w:r w:rsidRPr="00D04209">
              <w:t>, Trenn- und Schleifarbeiten</w:t>
            </w:r>
            <w:r w:rsidR="00146404">
              <w:t>)</w:t>
            </w:r>
            <w:r w:rsidRPr="00D04209">
              <w:t xml:space="preserve"> nur mit einer zusätzlichen </w:t>
            </w:r>
            <w:r>
              <w:t xml:space="preserve">Arbeitsbewilligung für „Schweissen und </w:t>
            </w:r>
            <w:r w:rsidR="00BA5FC6">
              <w:t>funken</w:t>
            </w:r>
            <w:r w:rsidRPr="00D04209">
              <w:t>erzeugende Arbeiten“ ausgeführt?</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r w:rsidR="005E378D" w:rsidRPr="004276A6" w:rsidTr="00C266C6">
        <w:trPr>
          <w:cantSplit/>
          <w:trHeight w:val="916"/>
        </w:trPr>
        <w:tc>
          <w:tcPr>
            <w:tcW w:w="147" w:type="pct"/>
            <w:tcBorders>
              <w:top w:val="dashSmallGap" w:sz="4" w:space="0" w:color="808080"/>
              <w:bottom w:val="dashSmallGap" w:sz="4" w:space="0" w:color="808080"/>
            </w:tcBorders>
          </w:tcPr>
          <w:p w:rsidR="005E378D" w:rsidRDefault="00D84554" w:rsidP="00EA1685">
            <w:pPr>
              <w:tabs>
                <w:tab w:val="num" w:pos="770"/>
                <w:tab w:val="left" w:pos="6710"/>
              </w:tabs>
            </w:pPr>
            <w:r>
              <w:t>24</w:t>
            </w:r>
          </w:p>
        </w:tc>
        <w:tc>
          <w:tcPr>
            <w:tcW w:w="474" w:type="pct"/>
            <w:tcBorders>
              <w:top w:val="dashSmallGap" w:sz="4" w:space="0" w:color="808080"/>
              <w:bottom w:val="dashSmallGap" w:sz="4" w:space="0" w:color="808080"/>
            </w:tcBorders>
          </w:tcPr>
          <w:p w:rsidR="005E378D" w:rsidRDefault="005E378D" w:rsidP="00EA1685">
            <w:pPr>
              <w:tabs>
                <w:tab w:val="num" w:pos="770"/>
                <w:tab w:val="left" w:pos="6710"/>
              </w:tabs>
            </w:pPr>
            <w:r>
              <w:t>Kapitel 3</w:t>
            </w:r>
          </w:p>
        </w:tc>
        <w:tc>
          <w:tcPr>
            <w:tcW w:w="1623" w:type="pct"/>
            <w:tcBorders>
              <w:top w:val="dashSmallGap" w:sz="4" w:space="0" w:color="808080"/>
              <w:left w:val="dashSmallGap" w:sz="4" w:space="0" w:color="808080"/>
              <w:bottom w:val="dashSmallGap" w:sz="4" w:space="0" w:color="808080"/>
            </w:tcBorders>
            <w:tcMar>
              <w:top w:w="57" w:type="dxa"/>
              <w:left w:w="57" w:type="dxa"/>
              <w:bottom w:w="57" w:type="dxa"/>
              <w:right w:w="57" w:type="dxa"/>
            </w:tcMar>
          </w:tcPr>
          <w:p w:rsidR="005E378D" w:rsidRPr="00D04209" w:rsidRDefault="005E378D" w:rsidP="00EA1685">
            <w:pPr>
              <w:tabs>
                <w:tab w:val="num" w:pos="770"/>
                <w:tab w:val="left" w:pos="6710"/>
              </w:tabs>
            </w:pPr>
            <w:r>
              <w:t>Werden bei der Beschaffung von elektrischen und mechanischen Geräten Konformitäts-</w:t>
            </w:r>
            <w:r w:rsidR="005056CF">
              <w:t>e</w:t>
            </w:r>
            <w:r>
              <w:t>rklärungen verlangt und aufbewahrt?</w:t>
            </w:r>
          </w:p>
        </w:tc>
        <w:tc>
          <w:tcPr>
            <w:tcW w:w="253"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5E378D" w:rsidRPr="00BA76C1" w:rsidRDefault="005E378D" w:rsidP="00EA1685">
            <w:pPr>
              <w:pStyle w:val="Textkrper"/>
              <w:tabs>
                <w:tab w:val="num" w:pos="770"/>
                <w:tab w:val="left" w:pos="6710"/>
                <w:tab w:val="left" w:pos="7629"/>
                <w:tab w:val="left" w:pos="7671"/>
                <w:tab w:val="left" w:pos="7979"/>
                <w:tab w:val="left" w:pos="8287"/>
              </w:tabs>
              <w:spacing w:after="60" w:line="240" w:lineRule="auto"/>
            </w:pPr>
          </w:p>
        </w:tc>
      </w:tr>
      <w:tr w:rsidR="009D0657" w:rsidRPr="004276A6" w:rsidTr="00C266C6">
        <w:trPr>
          <w:cantSplit/>
          <w:trHeight w:val="1063"/>
        </w:trPr>
        <w:tc>
          <w:tcPr>
            <w:tcW w:w="147" w:type="pct"/>
            <w:tcBorders>
              <w:top w:val="dashSmallGap" w:sz="4" w:space="0" w:color="808080"/>
              <w:bottom w:val="dashSmallGap" w:sz="4" w:space="0" w:color="808080"/>
            </w:tcBorders>
          </w:tcPr>
          <w:p w:rsidR="00553C39" w:rsidRPr="004276A6" w:rsidRDefault="00553C39" w:rsidP="00EA1685">
            <w:pPr>
              <w:tabs>
                <w:tab w:val="num" w:pos="770"/>
                <w:tab w:val="left" w:pos="6710"/>
              </w:tabs>
            </w:pPr>
            <w:r>
              <w:t>2</w:t>
            </w:r>
            <w:r w:rsidR="007E5AE7">
              <w:t>5</w:t>
            </w:r>
          </w:p>
        </w:tc>
        <w:tc>
          <w:tcPr>
            <w:tcW w:w="474" w:type="pct"/>
            <w:tcBorders>
              <w:top w:val="dashSmallGap" w:sz="4" w:space="0" w:color="808080"/>
              <w:bottom w:val="dashSmallGap" w:sz="4" w:space="0" w:color="808080"/>
            </w:tcBorders>
          </w:tcPr>
          <w:p w:rsidR="00553C39" w:rsidRPr="004276A6" w:rsidRDefault="00553C39" w:rsidP="00EA1685">
            <w:pPr>
              <w:tabs>
                <w:tab w:val="num" w:pos="770"/>
                <w:tab w:val="left" w:pos="6710"/>
              </w:tabs>
            </w:pPr>
            <w:r w:rsidRPr="00783013">
              <w:t>EKAS RL 6512</w:t>
            </w:r>
          </w:p>
        </w:tc>
        <w:tc>
          <w:tcPr>
            <w:tcW w:w="1623" w:type="pct"/>
            <w:tcBorders>
              <w:top w:val="dashSmallGap" w:sz="4" w:space="0" w:color="808080"/>
              <w:left w:val="dashSmallGap" w:sz="4" w:space="0" w:color="808080"/>
              <w:bottom w:val="dashSmallGap" w:sz="4" w:space="0" w:color="808080"/>
            </w:tcBorders>
            <w:tcMar>
              <w:top w:w="57" w:type="dxa"/>
              <w:left w:w="57" w:type="dxa"/>
              <w:bottom w:w="57" w:type="dxa"/>
              <w:right w:w="57" w:type="dxa"/>
            </w:tcMar>
          </w:tcPr>
          <w:p w:rsidR="00553C39" w:rsidRPr="00D04209" w:rsidRDefault="00553C39" w:rsidP="00EA1685">
            <w:pPr>
              <w:tabs>
                <w:tab w:val="num" w:pos="770"/>
                <w:tab w:val="left" w:pos="6710"/>
              </w:tabs>
            </w:pPr>
            <w:r>
              <w:t>Sind</w:t>
            </w:r>
            <w:r w:rsidRPr="00D04209">
              <w:t xml:space="preserve"> für alle Betriebsmittel</w:t>
            </w:r>
            <w:r>
              <w:t xml:space="preserve"> wie </w:t>
            </w:r>
            <w:r w:rsidR="00812EE1">
              <w:t>Tank</w:t>
            </w:r>
            <w:r w:rsidR="00B22BC9">
              <w:t>s</w:t>
            </w:r>
            <w:r w:rsidR="00812EE1">
              <w:t>, Leitungen, Pumpen, Geräte, Explosimeter,</w:t>
            </w:r>
            <w:r>
              <w:t xml:space="preserve"> Maschinen, En</w:t>
            </w:r>
            <w:r>
              <w:t>t</w:t>
            </w:r>
            <w:r>
              <w:t>wässerungsanlagen, elektr. Einrichtungen etc. Wartungsplä</w:t>
            </w:r>
            <w:r w:rsidRPr="00D04209">
              <w:t>n</w:t>
            </w:r>
            <w:r>
              <w:t>e</w:t>
            </w:r>
            <w:r w:rsidRPr="00D04209">
              <w:t xml:space="preserve"> vorhanden?</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4"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bl>
    <w:p w:rsidR="00D84554" w:rsidRDefault="00D84554" w:rsidP="00D84554"/>
    <w:p w:rsidR="00553C39" w:rsidRPr="00055096" w:rsidRDefault="00055096" w:rsidP="00EA1685">
      <w:pPr>
        <w:pStyle w:val="berschrift3"/>
        <w:numPr>
          <w:ilvl w:val="0"/>
          <w:numId w:val="0"/>
        </w:numPr>
        <w:tabs>
          <w:tab w:val="num" w:pos="770"/>
          <w:tab w:val="num" w:pos="5170"/>
          <w:tab w:val="left" w:pos="6710"/>
        </w:tabs>
        <w:ind w:left="550" w:hanging="550"/>
        <w:rPr>
          <w:i w:val="0"/>
        </w:rPr>
      </w:pPr>
      <w:r>
        <w:rPr>
          <w:i w:val="0"/>
        </w:rPr>
        <w:t>2.3.2</w:t>
      </w:r>
      <w:r>
        <w:rPr>
          <w:i w:val="0"/>
        </w:rPr>
        <w:tab/>
      </w:r>
      <w:r w:rsidR="00EA1685">
        <w:rPr>
          <w:i w:val="0"/>
        </w:rPr>
        <w:tab/>
      </w:r>
      <w:r w:rsidR="00553C39" w:rsidRPr="00055096">
        <w:rPr>
          <w:i w:val="0"/>
        </w:rPr>
        <w:t>Signalisation und Zutrittsregelung</w:t>
      </w:r>
    </w:p>
    <w:tbl>
      <w:tblPr>
        <w:tblW w:w="5000"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9"/>
        <w:gridCol w:w="1443"/>
        <w:gridCol w:w="4928"/>
        <w:gridCol w:w="769"/>
        <w:gridCol w:w="772"/>
        <w:gridCol w:w="991"/>
        <w:gridCol w:w="5840"/>
      </w:tblGrid>
      <w:tr w:rsidR="00553C39" w:rsidRPr="0008798F" w:rsidTr="00CA6A76">
        <w:trPr>
          <w:cantSplit/>
          <w:trHeight w:val="532"/>
        </w:trPr>
        <w:tc>
          <w:tcPr>
            <w:tcW w:w="148"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Nr.</w:t>
            </w:r>
          </w:p>
        </w:tc>
        <w:tc>
          <w:tcPr>
            <w:tcW w:w="475"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Kapitel im Leitfaden</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tabs>
                <w:tab w:val="num" w:pos="770"/>
                <w:tab w:val="left" w:pos="6710"/>
              </w:tabs>
              <w:rPr>
                <w:b/>
                <w:i/>
              </w:rPr>
            </w:pPr>
            <w:r w:rsidRPr="0008798F">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ja</w:t>
            </w:r>
          </w:p>
        </w:tc>
        <w:tc>
          <w:tcPr>
            <w:tcW w:w="254"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nein</w:t>
            </w: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 xml:space="preserve">nicht relevant </w:t>
            </w:r>
          </w:p>
        </w:tc>
        <w:tc>
          <w:tcPr>
            <w:tcW w:w="1923" w:type="pct"/>
            <w:tcBorders>
              <w:top w:val="dashSmallGap" w:sz="4" w:space="0" w:color="808080"/>
              <w:bottom w:val="dashSmallGap" w:sz="4" w:space="0" w:color="808080"/>
            </w:tcBorders>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Begründung</w:t>
            </w:r>
          </w:p>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Ablageort / aktuelles Datum</w:t>
            </w:r>
          </w:p>
        </w:tc>
      </w:tr>
      <w:tr w:rsidR="00553C39" w:rsidRPr="004177C5" w:rsidTr="00CA6A76">
        <w:trPr>
          <w:cantSplit/>
          <w:trHeight w:val="1063"/>
        </w:trPr>
        <w:tc>
          <w:tcPr>
            <w:tcW w:w="148" w:type="pct"/>
            <w:tcBorders>
              <w:top w:val="dashSmallGap" w:sz="4" w:space="0" w:color="808080"/>
              <w:bottom w:val="dashSmallGap" w:sz="4" w:space="0" w:color="808080"/>
            </w:tcBorders>
          </w:tcPr>
          <w:p w:rsidR="00553C39" w:rsidRDefault="00A10439" w:rsidP="00EA1685">
            <w:pPr>
              <w:tabs>
                <w:tab w:val="num" w:pos="770"/>
                <w:tab w:val="left" w:pos="6710"/>
              </w:tabs>
            </w:pPr>
            <w:r>
              <w:t>2</w:t>
            </w:r>
            <w:r w:rsidR="007E5AE7">
              <w:t>6</w:t>
            </w:r>
          </w:p>
        </w:tc>
        <w:tc>
          <w:tcPr>
            <w:tcW w:w="475" w:type="pct"/>
            <w:tcBorders>
              <w:top w:val="dashSmallGap" w:sz="4" w:space="0" w:color="808080"/>
              <w:bottom w:val="dashSmallGap" w:sz="4" w:space="0" w:color="808080"/>
            </w:tcBorders>
          </w:tcPr>
          <w:p w:rsidR="00553C39" w:rsidRDefault="00553C39" w:rsidP="00EA1685">
            <w:pPr>
              <w:tabs>
                <w:tab w:val="num" w:pos="770"/>
                <w:tab w:val="left" w:pos="6710"/>
              </w:tabs>
            </w:pPr>
            <w:r>
              <w:t xml:space="preserve">Kapitel </w:t>
            </w:r>
            <w:r w:rsidR="00BA5FC6">
              <w:t>7</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4276A6" w:rsidRDefault="00553C39" w:rsidP="00EA1685">
            <w:pPr>
              <w:tabs>
                <w:tab w:val="num" w:pos="770"/>
                <w:tab w:val="left" w:pos="6710"/>
              </w:tabs>
            </w:pPr>
            <w:r w:rsidRPr="004276A6">
              <w:t>Sind Hinweistafeln zum Explosionsschutz wie Gebots-, Verbots-</w:t>
            </w:r>
            <w:r>
              <w:t xml:space="preserve"> </w:t>
            </w:r>
            <w:r w:rsidRPr="004276A6">
              <w:t>und Warnzeichen</w:t>
            </w:r>
            <w:r>
              <w:t xml:space="preserve"> </w:t>
            </w:r>
            <w:r w:rsidRPr="004276A6">
              <w:t>vorhanden, lesbar und für jedermann einsehbar?</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4"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bl>
    <w:p w:rsidR="00553C39" w:rsidRPr="00055096" w:rsidRDefault="007E5AE7" w:rsidP="00EA1685">
      <w:pPr>
        <w:pStyle w:val="berschrift3"/>
        <w:numPr>
          <w:ilvl w:val="0"/>
          <w:numId w:val="0"/>
        </w:numPr>
        <w:tabs>
          <w:tab w:val="num" w:pos="770"/>
          <w:tab w:val="num" w:pos="5170"/>
          <w:tab w:val="left" w:pos="6710"/>
        </w:tabs>
        <w:ind w:left="550" w:hanging="550"/>
        <w:rPr>
          <w:i w:val="0"/>
        </w:rPr>
      </w:pPr>
      <w:r>
        <w:br w:type="page"/>
      </w:r>
      <w:r w:rsidR="00055096" w:rsidRPr="005458C8">
        <w:rPr>
          <w:i w:val="0"/>
        </w:rPr>
        <w:lastRenderedPageBreak/>
        <w:t>2.3.3</w:t>
      </w:r>
      <w:r w:rsidR="00055096" w:rsidRPr="005458C8">
        <w:rPr>
          <w:i w:val="0"/>
        </w:rPr>
        <w:tab/>
      </w:r>
      <w:r w:rsidR="00EA1685">
        <w:rPr>
          <w:i w:val="0"/>
        </w:rPr>
        <w:tab/>
      </w:r>
      <w:r w:rsidR="002313C7" w:rsidRPr="005458C8">
        <w:rPr>
          <w:i w:val="0"/>
        </w:rPr>
        <w:t>I</w:t>
      </w:r>
      <w:r w:rsidR="002313C7" w:rsidRPr="00055096">
        <w:rPr>
          <w:i w:val="0"/>
        </w:rPr>
        <w:t>nstruktion und Ausbildung</w:t>
      </w:r>
    </w:p>
    <w:tbl>
      <w:tblPr>
        <w:tblW w:w="5000"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9"/>
        <w:gridCol w:w="1443"/>
        <w:gridCol w:w="4928"/>
        <w:gridCol w:w="769"/>
        <w:gridCol w:w="769"/>
        <w:gridCol w:w="991"/>
        <w:gridCol w:w="5843"/>
      </w:tblGrid>
      <w:tr w:rsidR="00553C39" w:rsidRPr="0008798F" w:rsidTr="00CA6A76">
        <w:trPr>
          <w:cantSplit/>
          <w:trHeight w:val="532"/>
        </w:trPr>
        <w:tc>
          <w:tcPr>
            <w:tcW w:w="148"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Nr.</w:t>
            </w:r>
          </w:p>
        </w:tc>
        <w:tc>
          <w:tcPr>
            <w:tcW w:w="475" w:type="pct"/>
            <w:tcBorders>
              <w:top w:val="dashSmallGap" w:sz="4" w:space="0" w:color="808080"/>
              <w:bottom w:val="dashSmallGap" w:sz="4" w:space="0" w:color="808080"/>
            </w:tcBorders>
          </w:tcPr>
          <w:p w:rsidR="00553C39" w:rsidRPr="0008798F" w:rsidRDefault="00553C39" w:rsidP="00EA1685">
            <w:pPr>
              <w:tabs>
                <w:tab w:val="num" w:pos="770"/>
                <w:tab w:val="left" w:pos="6710"/>
              </w:tabs>
              <w:rPr>
                <w:b/>
                <w:i/>
              </w:rPr>
            </w:pPr>
            <w:r w:rsidRPr="0008798F">
              <w:rPr>
                <w:b/>
                <w:i/>
              </w:rPr>
              <w:t>Kapitel im Leitfaden</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tabs>
                <w:tab w:val="num" w:pos="770"/>
                <w:tab w:val="left" w:pos="6710"/>
              </w:tabs>
              <w:rPr>
                <w:b/>
                <w:i/>
              </w:rPr>
            </w:pPr>
            <w:r w:rsidRPr="0008798F">
              <w:rPr>
                <w:b/>
                <w:i/>
              </w:rPr>
              <w:t>Frage</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ja</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nein</w:t>
            </w: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 xml:space="preserve">nicht relevant </w:t>
            </w:r>
          </w:p>
        </w:tc>
        <w:tc>
          <w:tcPr>
            <w:tcW w:w="1923" w:type="pct"/>
            <w:tcBorders>
              <w:top w:val="dashSmallGap" w:sz="4" w:space="0" w:color="808080"/>
              <w:bottom w:val="dashSmallGap" w:sz="4" w:space="0" w:color="808080"/>
            </w:tcBorders>
          </w:tcPr>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Begründung</w:t>
            </w:r>
          </w:p>
          <w:p w:rsidR="00553C39" w:rsidRPr="0008798F" w:rsidRDefault="00553C39" w:rsidP="00EA1685">
            <w:pPr>
              <w:pStyle w:val="Textkrper"/>
              <w:tabs>
                <w:tab w:val="num" w:pos="770"/>
                <w:tab w:val="left" w:pos="6710"/>
                <w:tab w:val="left" w:pos="7629"/>
                <w:tab w:val="left" w:pos="7671"/>
                <w:tab w:val="left" w:pos="7979"/>
                <w:tab w:val="left" w:pos="8287"/>
              </w:tabs>
              <w:spacing w:after="0" w:line="240" w:lineRule="auto"/>
              <w:rPr>
                <w:b/>
                <w:i/>
              </w:rPr>
            </w:pPr>
            <w:r w:rsidRPr="0008798F">
              <w:rPr>
                <w:b/>
                <w:i/>
              </w:rPr>
              <w:t>Ablageort / aktuelles Datum</w:t>
            </w:r>
          </w:p>
        </w:tc>
      </w:tr>
      <w:tr w:rsidR="00553C39" w:rsidRPr="004177C5" w:rsidTr="00CA6A76">
        <w:trPr>
          <w:cantSplit/>
          <w:trHeight w:val="745"/>
        </w:trPr>
        <w:tc>
          <w:tcPr>
            <w:tcW w:w="148" w:type="pct"/>
            <w:tcBorders>
              <w:top w:val="dashSmallGap" w:sz="4" w:space="0" w:color="808080"/>
              <w:bottom w:val="dashSmallGap" w:sz="4" w:space="0" w:color="808080"/>
            </w:tcBorders>
          </w:tcPr>
          <w:p w:rsidR="00553C39" w:rsidRDefault="00A10439" w:rsidP="00EA1685">
            <w:pPr>
              <w:tabs>
                <w:tab w:val="num" w:pos="770"/>
                <w:tab w:val="left" w:pos="6710"/>
              </w:tabs>
            </w:pPr>
            <w:r>
              <w:t>2</w:t>
            </w:r>
            <w:r w:rsidR="00CA126A">
              <w:t>7</w:t>
            </w:r>
          </w:p>
        </w:tc>
        <w:tc>
          <w:tcPr>
            <w:tcW w:w="475" w:type="pct"/>
            <w:tcBorders>
              <w:top w:val="dashSmallGap" w:sz="4" w:space="0" w:color="808080"/>
              <w:bottom w:val="dashSmallGap" w:sz="4" w:space="0" w:color="808080"/>
            </w:tcBorders>
          </w:tcPr>
          <w:p w:rsidR="00553C39" w:rsidRDefault="00553C39" w:rsidP="00EA1685">
            <w:pPr>
              <w:tabs>
                <w:tab w:val="num" w:pos="770"/>
                <w:tab w:val="left" w:pos="6710"/>
              </w:tabs>
            </w:pPr>
            <w:r>
              <w:t xml:space="preserve">Kapitel </w:t>
            </w:r>
            <w:r w:rsidR="00BA5FC6">
              <w:t>7</w:t>
            </w:r>
          </w:p>
        </w:tc>
        <w:tc>
          <w:tcPr>
            <w:tcW w:w="1622" w:type="pct"/>
            <w:tcBorders>
              <w:top w:val="dashSmallGap" w:sz="4" w:space="0" w:color="808080"/>
              <w:bottom w:val="dashSmallGap" w:sz="4" w:space="0" w:color="808080"/>
            </w:tcBorders>
            <w:tcMar>
              <w:top w:w="57" w:type="dxa"/>
              <w:left w:w="57" w:type="dxa"/>
              <w:bottom w:w="57" w:type="dxa"/>
              <w:right w:w="57" w:type="dxa"/>
            </w:tcMar>
          </w:tcPr>
          <w:p w:rsidR="00553C39" w:rsidRPr="00D04209" w:rsidRDefault="00553C39" w:rsidP="00EA1685">
            <w:pPr>
              <w:tabs>
                <w:tab w:val="num" w:pos="770"/>
                <w:tab w:val="left" w:pos="6710"/>
              </w:tabs>
            </w:pPr>
            <w:r w:rsidRPr="00D04209">
              <w:t>Wer</w:t>
            </w:r>
            <w:r>
              <w:t xml:space="preserve">den neu eingestellte Mitarbeiter </w:t>
            </w:r>
            <w:r w:rsidR="00DF3C3F">
              <w:t>bei</w:t>
            </w:r>
            <w:r>
              <w:t xml:space="preserve"> Arbeit</w:t>
            </w:r>
            <w:r>
              <w:t>s</w:t>
            </w:r>
            <w:r>
              <w:t xml:space="preserve">beginn </w:t>
            </w:r>
            <w:r w:rsidR="00BA5FC6">
              <w:t>in die</w:t>
            </w:r>
            <w:r>
              <w:t xml:space="preserve"> Grundlagen des Explosionsschu</w:t>
            </w:r>
            <w:r>
              <w:t>t</w:t>
            </w:r>
            <w:r>
              <w:t>zes eingewiesen?</w:t>
            </w: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553C39" w:rsidRPr="00BA76C1" w:rsidRDefault="00553C39" w:rsidP="00EA1685">
            <w:pPr>
              <w:pStyle w:val="Textkrper"/>
              <w:tabs>
                <w:tab w:val="num" w:pos="770"/>
                <w:tab w:val="left" w:pos="6710"/>
                <w:tab w:val="left" w:pos="7629"/>
                <w:tab w:val="left" w:pos="7671"/>
                <w:tab w:val="left" w:pos="7979"/>
                <w:tab w:val="left" w:pos="8287"/>
              </w:tabs>
              <w:spacing w:after="60" w:line="240" w:lineRule="auto"/>
            </w:pPr>
          </w:p>
        </w:tc>
      </w:tr>
      <w:tr w:rsidR="002313C7" w:rsidRPr="004177C5" w:rsidTr="00CA6A76">
        <w:trPr>
          <w:cantSplit/>
          <w:trHeight w:val="1039"/>
        </w:trPr>
        <w:tc>
          <w:tcPr>
            <w:tcW w:w="148" w:type="pct"/>
            <w:tcBorders>
              <w:top w:val="dashSmallGap" w:sz="4" w:space="0" w:color="808080"/>
              <w:bottom w:val="dashSmallGap" w:sz="4" w:space="0" w:color="808080"/>
            </w:tcBorders>
          </w:tcPr>
          <w:p w:rsidR="002313C7" w:rsidRDefault="002313C7" w:rsidP="00EA1685">
            <w:pPr>
              <w:tabs>
                <w:tab w:val="num" w:pos="770"/>
                <w:tab w:val="left" w:pos="6710"/>
              </w:tabs>
            </w:pPr>
            <w:r>
              <w:t>28</w:t>
            </w:r>
          </w:p>
        </w:tc>
        <w:tc>
          <w:tcPr>
            <w:tcW w:w="475" w:type="pct"/>
            <w:tcBorders>
              <w:top w:val="dashSmallGap" w:sz="4" w:space="0" w:color="808080"/>
              <w:bottom w:val="dashSmallGap" w:sz="4" w:space="0" w:color="808080"/>
            </w:tcBorders>
          </w:tcPr>
          <w:p w:rsidR="002313C7" w:rsidRDefault="00E13AD3" w:rsidP="00EA1685">
            <w:pPr>
              <w:tabs>
                <w:tab w:val="num" w:pos="770"/>
                <w:tab w:val="left" w:pos="6710"/>
              </w:tabs>
            </w:pPr>
            <w:r w:rsidRPr="00AD6F5D">
              <w:t>VUV Art. 31/36</w:t>
            </w:r>
          </w:p>
        </w:tc>
        <w:tc>
          <w:tcPr>
            <w:tcW w:w="1622" w:type="pct"/>
            <w:tcBorders>
              <w:top w:val="dashSmallGap" w:sz="4" w:space="0" w:color="808080"/>
              <w:bottom w:val="dashSmallGap" w:sz="4" w:space="0" w:color="808080"/>
            </w:tcBorders>
            <w:tcMar>
              <w:top w:w="57" w:type="dxa"/>
              <w:left w:w="57" w:type="dxa"/>
              <w:bottom w:w="57" w:type="dxa"/>
              <w:right w:w="57" w:type="dxa"/>
            </w:tcMar>
          </w:tcPr>
          <w:p w:rsidR="002313C7" w:rsidRPr="00D04209" w:rsidRDefault="002313C7" w:rsidP="00EA1685">
            <w:pPr>
              <w:tabs>
                <w:tab w:val="num" w:pos="770"/>
                <w:tab w:val="left" w:pos="6710"/>
              </w:tabs>
            </w:pPr>
            <w:r w:rsidRPr="00D04209">
              <w:t xml:space="preserve">Bestehen für die Arbeiten in engen Räumen </w:t>
            </w:r>
            <w:r>
              <w:t xml:space="preserve">wie Tanks, Gruben und Schächte in Bezug auf den Explosionsschutz </w:t>
            </w:r>
            <w:r w:rsidRPr="00D04209">
              <w:t>spezielle Betriebs</w:t>
            </w:r>
            <w:r>
              <w:t>anweisu</w:t>
            </w:r>
            <w:r>
              <w:t>n</w:t>
            </w:r>
            <w:r>
              <w:t>gen</w:t>
            </w:r>
            <w:r w:rsidRPr="00D04209">
              <w:t>?</w:t>
            </w: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r>
      <w:tr w:rsidR="002313C7" w:rsidRPr="004177C5" w:rsidTr="00CA6A76">
        <w:trPr>
          <w:cantSplit/>
          <w:trHeight w:val="1133"/>
        </w:trPr>
        <w:tc>
          <w:tcPr>
            <w:tcW w:w="148" w:type="pct"/>
            <w:tcBorders>
              <w:top w:val="dashSmallGap" w:sz="4" w:space="0" w:color="808080"/>
              <w:bottom w:val="dashSmallGap" w:sz="4" w:space="0" w:color="808080"/>
            </w:tcBorders>
          </w:tcPr>
          <w:p w:rsidR="002313C7" w:rsidRDefault="002313C7" w:rsidP="00EA1685">
            <w:pPr>
              <w:tabs>
                <w:tab w:val="num" w:pos="770"/>
                <w:tab w:val="left" w:pos="6710"/>
              </w:tabs>
            </w:pPr>
            <w:r>
              <w:t>29</w:t>
            </w:r>
          </w:p>
        </w:tc>
        <w:tc>
          <w:tcPr>
            <w:tcW w:w="475" w:type="pct"/>
            <w:tcBorders>
              <w:top w:val="dashSmallGap" w:sz="4" w:space="0" w:color="808080"/>
              <w:bottom w:val="dashSmallGap" w:sz="4" w:space="0" w:color="808080"/>
            </w:tcBorders>
          </w:tcPr>
          <w:p w:rsidR="002313C7" w:rsidRDefault="002313C7" w:rsidP="00EA1685">
            <w:pPr>
              <w:tabs>
                <w:tab w:val="num" w:pos="770"/>
                <w:tab w:val="left" w:pos="6710"/>
              </w:tabs>
            </w:pPr>
            <w:r>
              <w:t>Kapitel 7</w:t>
            </w:r>
          </w:p>
        </w:tc>
        <w:tc>
          <w:tcPr>
            <w:tcW w:w="1622" w:type="pct"/>
            <w:tcBorders>
              <w:top w:val="dashSmallGap" w:sz="4" w:space="0" w:color="808080"/>
              <w:bottom w:val="dashSmallGap" w:sz="4" w:space="0" w:color="808080"/>
            </w:tcBorders>
            <w:tcMar>
              <w:top w:w="57" w:type="dxa"/>
              <w:left w:w="57" w:type="dxa"/>
              <w:bottom w:w="57" w:type="dxa"/>
              <w:right w:w="57" w:type="dxa"/>
            </w:tcMar>
          </w:tcPr>
          <w:p w:rsidR="002313C7" w:rsidRPr="00D04209" w:rsidRDefault="002313C7" w:rsidP="00EA1685">
            <w:pPr>
              <w:tabs>
                <w:tab w:val="num" w:pos="770"/>
                <w:tab w:val="left" w:pos="6710"/>
              </w:tabs>
            </w:pPr>
            <w:r w:rsidRPr="00D04209">
              <w:t xml:space="preserve">Werden </w:t>
            </w:r>
            <w:r>
              <w:t>die Ex-Schutz-</w:t>
            </w:r>
            <w:r w:rsidRPr="00D04209">
              <w:t>Kenntnisse der Lagermi</w:t>
            </w:r>
            <w:r w:rsidRPr="00D04209">
              <w:t>t</w:t>
            </w:r>
            <w:r w:rsidRPr="00D04209">
              <w:t xml:space="preserve">arbeiter und die Einhaltung der </w:t>
            </w:r>
            <w:r>
              <w:t xml:space="preserve">entsprechenden </w:t>
            </w:r>
            <w:r w:rsidRPr="00D04209">
              <w:t>Betriebsanweisungen</w:t>
            </w:r>
            <w:r>
              <w:t xml:space="preserve"> </w:t>
            </w:r>
            <w:r w:rsidRPr="00D04209">
              <w:t>periodisch überprüft und dokumentiert?</w:t>
            </w: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r>
      <w:tr w:rsidR="002313C7" w:rsidRPr="004177C5" w:rsidTr="00CA6A76">
        <w:trPr>
          <w:cantSplit/>
          <w:trHeight w:val="1105"/>
        </w:trPr>
        <w:tc>
          <w:tcPr>
            <w:tcW w:w="148" w:type="pct"/>
            <w:tcBorders>
              <w:top w:val="dashSmallGap" w:sz="4" w:space="0" w:color="808080"/>
              <w:bottom w:val="dashSmallGap" w:sz="4" w:space="0" w:color="808080"/>
            </w:tcBorders>
          </w:tcPr>
          <w:p w:rsidR="002313C7" w:rsidRDefault="002313C7" w:rsidP="00EA1685">
            <w:pPr>
              <w:tabs>
                <w:tab w:val="num" w:pos="770"/>
                <w:tab w:val="left" w:pos="6710"/>
              </w:tabs>
            </w:pPr>
            <w:r>
              <w:t>30</w:t>
            </w:r>
          </w:p>
        </w:tc>
        <w:tc>
          <w:tcPr>
            <w:tcW w:w="475" w:type="pct"/>
            <w:tcBorders>
              <w:top w:val="dashSmallGap" w:sz="4" w:space="0" w:color="808080"/>
              <w:bottom w:val="dashSmallGap" w:sz="4" w:space="0" w:color="808080"/>
            </w:tcBorders>
          </w:tcPr>
          <w:p w:rsidR="002313C7" w:rsidRDefault="00E13AD3" w:rsidP="00EA1685">
            <w:pPr>
              <w:tabs>
                <w:tab w:val="num" w:pos="770"/>
                <w:tab w:val="left" w:pos="6710"/>
              </w:tabs>
            </w:pPr>
            <w:r>
              <w:t xml:space="preserve">Kapitel </w:t>
            </w:r>
            <w:r w:rsidRPr="00D22A1F">
              <w:t>7</w:t>
            </w:r>
          </w:p>
        </w:tc>
        <w:tc>
          <w:tcPr>
            <w:tcW w:w="1622" w:type="pct"/>
            <w:tcBorders>
              <w:top w:val="dashSmallGap" w:sz="4" w:space="0" w:color="808080"/>
              <w:bottom w:val="dashSmallGap" w:sz="4" w:space="0" w:color="808080"/>
            </w:tcBorders>
            <w:tcMar>
              <w:top w:w="57" w:type="dxa"/>
              <w:left w:w="57" w:type="dxa"/>
              <w:bottom w:w="57" w:type="dxa"/>
              <w:right w:w="57" w:type="dxa"/>
            </w:tcMar>
          </w:tcPr>
          <w:p w:rsidR="002313C7" w:rsidRPr="00D04209" w:rsidRDefault="002313C7" w:rsidP="00EA1685">
            <w:pPr>
              <w:tabs>
                <w:tab w:val="num" w:pos="770"/>
                <w:tab w:val="left" w:pos="6710"/>
              </w:tabs>
            </w:pPr>
            <w:r>
              <w:t>Werden Chauffeure und andere Drittpersonen beim erstmaligen Betreten des Tanklagers</w:t>
            </w:r>
            <w:r w:rsidRPr="00D04209">
              <w:t xml:space="preserve"> über </w:t>
            </w:r>
            <w:r>
              <w:t xml:space="preserve">die Gefahr und das Verhalten in Ex-Zonen </w:t>
            </w:r>
            <w:r w:rsidRPr="00D04209">
              <w:t>i</w:t>
            </w:r>
            <w:r>
              <w:t>nstr</w:t>
            </w:r>
            <w:r>
              <w:t>u</w:t>
            </w:r>
            <w:r w:rsidRPr="00D04209">
              <w:t>iert?</w:t>
            </w: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c>
          <w:tcPr>
            <w:tcW w:w="1923" w:type="pct"/>
            <w:tcBorders>
              <w:top w:val="dashSmallGap" w:sz="4" w:space="0" w:color="808080"/>
              <w:bottom w:val="dashSmallGap" w:sz="4" w:space="0" w:color="808080"/>
            </w:tcBorders>
          </w:tcPr>
          <w:p w:rsidR="002313C7" w:rsidRPr="00BA76C1" w:rsidRDefault="002313C7" w:rsidP="00EA1685">
            <w:pPr>
              <w:pStyle w:val="Textkrper"/>
              <w:tabs>
                <w:tab w:val="num" w:pos="770"/>
                <w:tab w:val="left" w:pos="6710"/>
                <w:tab w:val="left" w:pos="7629"/>
                <w:tab w:val="left" w:pos="7671"/>
                <w:tab w:val="left" w:pos="7979"/>
                <w:tab w:val="left" w:pos="8287"/>
              </w:tabs>
              <w:spacing w:after="60" w:line="240" w:lineRule="auto"/>
            </w:pPr>
          </w:p>
        </w:tc>
      </w:tr>
    </w:tbl>
    <w:p w:rsidR="00D84554" w:rsidRPr="00ED40BD" w:rsidRDefault="00D84554" w:rsidP="00D84554"/>
    <w:p w:rsidR="00195811" w:rsidRPr="00BE5120" w:rsidRDefault="00055096" w:rsidP="00BE5120">
      <w:pPr>
        <w:pStyle w:val="berschrift2"/>
        <w:numPr>
          <w:ilvl w:val="0"/>
          <w:numId w:val="0"/>
        </w:numPr>
        <w:tabs>
          <w:tab w:val="num" w:pos="770"/>
        </w:tabs>
        <w:spacing w:before="180" w:after="180"/>
        <w:ind w:left="658" w:hanging="658"/>
        <w:rPr>
          <w:sz w:val="26"/>
          <w:szCs w:val="26"/>
        </w:rPr>
      </w:pPr>
      <w:r w:rsidRPr="00D84554">
        <w:rPr>
          <w:sz w:val="26"/>
          <w:szCs w:val="26"/>
        </w:rPr>
        <w:t>2.4</w:t>
      </w:r>
      <w:r w:rsidRPr="00D84554">
        <w:rPr>
          <w:sz w:val="26"/>
          <w:szCs w:val="26"/>
        </w:rPr>
        <w:tab/>
      </w:r>
      <w:r w:rsidR="00EA1685" w:rsidRPr="00D84554">
        <w:rPr>
          <w:sz w:val="26"/>
          <w:szCs w:val="26"/>
        </w:rPr>
        <w:tab/>
      </w:r>
      <w:r w:rsidR="00EA1685" w:rsidRPr="00D84554">
        <w:rPr>
          <w:sz w:val="26"/>
          <w:szCs w:val="26"/>
        </w:rPr>
        <w:tab/>
      </w:r>
      <w:r w:rsidR="00505FAC">
        <w:rPr>
          <w:sz w:val="26"/>
          <w:szCs w:val="26"/>
        </w:rPr>
        <w:t>Persönliche Schutzausrüstung (PSA)</w:t>
      </w:r>
    </w:p>
    <w:tbl>
      <w:tblPr>
        <w:tblW w:w="5007" w:type="pct"/>
        <w:tblInd w:w="28" w:type="dxa"/>
        <w:tblBorders>
          <w:top w:val="dashSmallGap" w:sz="4" w:space="0" w:color="808080"/>
          <w:left w:val="dashSmallGap" w:sz="4" w:space="0" w:color="808080"/>
          <w:bottom w:val="dashSmallGap" w:sz="4" w:space="0" w:color="808080"/>
          <w:right w:val="dashSmallGap" w:sz="4" w:space="0" w:color="808080"/>
          <w:insideH w:val="dashSmallGap" w:sz="4" w:space="0" w:color="A6A6A6"/>
          <w:insideV w:val="dashSmallGap" w:sz="4" w:space="0" w:color="A6A6A6"/>
        </w:tblBorders>
        <w:tblLayout w:type="fixed"/>
        <w:tblCellMar>
          <w:left w:w="28" w:type="dxa"/>
          <w:right w:w="28" w:type="dxa"/>
        </w:tblCellMar>
        <w:tblLook w:val="00A0" w:firstRow="1" w:lastRow="0" w:firstColumn="1" w:lastColumn="0" w:noHBand="0" w:noVBand="0"/>
      </w:tblPr>
      <w:tblGrid>
        <w:gridCol w:w="447"/>
        <w:gridCol w:w="1436"/>
        <w:gridCol w:w="9"/>
        <w:gridCol w:w="4926"/>
        <w:gridCol w:w="770"/>
        <w:gridCol w:w="770"/>
        <w:gridCol w:w="992"/>
        <w:gridCol w:w="5863"/>
      </w:tblGrid>
      <w:tr w:rsidR="00195811" w:rsidRPr="00195811" w:rsidTr="00CA6A76">
        <w:trPr>
          <w:cantSplit/>
          <w:trHeight w:val="532"/>
        </w:trPr>
        <w:tc>
          <w:tcPr>
            <w:tcW w:w="147" w:type="pct"/>
            <w:tcBorders>
              <w:top w:val="dashSmallGap" w:sz="4" w:space="0" w:color="808080"/>
              <w:left w:val="dashSmallGap" w:sz="4" w:space="0" w:color="808080"/>
              <w:bottom w:val="dashSmallGap" w:sz="4" w:space="0" w:color="808080"/>
              <w:right w:val="dashSmallGap" w:sz="4" w:space="0" w:color="A6A6A6"/>
            </w:tcBorders>
          </w:tcPr>
          <w:p w:rsidR="00195811" w:rsidRPr="00195811" w:rsidRDefault="00195811" w:rsidP="00EA1685">
            <w:pPr>
              <w:tabs>
                <w:tab w:val="num" w:pos="770"/>
                <w:tab w:val="left" w:pos="6710"/>
              </w:tabs>
              <w:rPr>
                <w:b/>
                <w:i/>
              </w:rPr>
            </w:pPr>
            <w:r w:rsidRPr="00195811">
              <w:rPr>
                <w:b/>
                <w:i/>
              </w:rPr>
              <w:t>Nr.</w:t>
            </w:r>
          </w:p>
        </w:tc>
        <w:tc>
          <w:tcPr>
            <w:tcW w:w="475" w:type="pct"/>
            <w:gridSpan w:val="2"/>
            <w:tcBorders>
              <w:top w:val="dashSmallGap" w:sz="4" w:space="0" w:color="808080"/>
              <w:left w:val="dashSmallGap" w:sz="4" w:space="0" w:color="A6A6A6"/>
              <w:bottom w:val="dashSmallGap" w:sz="4" w:space="0" w:color="808080"/>
              <w:right w:val="dashSmallGap" w:sz="4" w:space="0" w:color="A6A6A6"/>
            </w:tcBorders>
          </w:tcPr>
          <w:p w:rsidR="00195811" w:rsidRPr="00195811" w:rsidRDefault="00195811" w:rsidP="00EA1685">
            <w:pPr>
              <w:tabs>
                <w:tab w:val="num" w:pos="770"/>
                <w:tab w:val="left" w:pos="6710"/>
              </w:tabs>
              <w:rPr>
                <w:b/>
                <w:i/>
                <w:szCs w:val="22"/>
              </w:rPr>
            </w:pPr>
            <w:r w:rsidRPr="00195811">
              <w:rPr>
                <w:b/>
                <w:i/>
                <w:szCs w:val="22"/>
              </w:rPr>
              <w:t>Kapitel im Leitfaden</w:t>
            </w:r>
          </w:p>
        </w:tc>
        <w:tc>
          <w:tcPr>
            <w:tcW w:w="1619" w:type="pct"/>
            <w:tcBorders>
              <w:top w:val="dashSmallGap" w:sz="4" w:space="0" w:color="808080"/>
              <w:left w:val="dashSmallGap" w:sz="4" w:space="0" w:color="808080"/>
              <w:bottom w:val="dashSmallGap" w:sz="4" w:space="0" w:color="808080"/>
              <w:right w:val="dashSmallGap" w:sz="4" w:space="0" w:color="A6A6A6"/>
            </w:tcBorders>
            <w:tcMar>
              <w:top w:w="57" w:type="dxa"/>
              <w:left w:w="57" w:type="dxa"/>
              <w:bottom w:w="57" w:type="dxa"/>
              <w:right w:w="57" w:type="dxa"/>
            </w:tcMar>
          </w:tcPr>
          <w:p w:rsidR="00195811" w:rsidRPr="00195811" w:rsidRDefault="00195811" w:rsidP="00EA1685">
            <w:pPr>
              <w:tabs>
                <w:tab w:val="num" w:pos="770"/>
                <w:tab w:val="left" w:pos="6710"/>
              </w:tabs>
              <w:rPr>
                <w:b/>
                <w:i/>
              </w:rPr>
            </w:pPr>
            <w:r w:rsidRPr="00195811">
              <w:rPr>
                <w:b/>
                <w:i/>
              </w:rPr>
              <w:t>Frage</w:t>
            </w:r>
          </w:p>
        </w:tc>
        <w:tc>
          <w:tcPr>
            <w:tcW w:w="253" w:type="pct"/>
            <w:tcBorders>
              <w:top w:val="dashSmallGap" w:sz="4" w:space="0" w:color="808080"/>
              <w:left w:val="dashSmallGap" w:sz="4" w:space="0" w:color="A6A6A6"/>
              <w:bottom w:val="dashSmallGap" w:sz="4" w:space="0" w:color="808080"/>
              <w:right w:val="dashSmallGap" w:sz="4" w:space="0" w:color="A6A6A6"/>
            </w:tcBorders>
            <w:tcMar>
              <w:top w:w="57" w:type="dxa"/>
              <w:left w:w="57" w:type="dxa"/>
              <w:bottom w:w="57" w:type="dxa"/>
              <w:right w:w="57" w:type="dxa"/>
            </w:tcMar>
          </w:tcPr>
          <w:p w:rsidR="00195811" w:rsidRPr="00195811" w:rsidRDefault="00195811" w:rsidP="00EA1685">
            <w:pPr>
              <w:pStyle w:val="Textkrper"/>
              <w:tabs>
                <w:tab w:val="num" w:pos="770"/>
                <w:tab w:val="left" w:pos="6710"/>
                <w:tab w:val="left" w:pos="7629"/>
                <w:tab w:val="left" w:pos="7671"/>
                <w:tab w:val="left" w:pos="7979"/>
                <w:tab w:val="left" w:pos="8287"/>
              </w:tabs>
              <w:spacing w:after="60" w:line="240" w:lineRule="auto"/>
              <w:rPr>
                <w:b/>
                <w:i/>
              </w:rPr>
            </w:pPr>
            <w:r w:rsidRPr="00195811">
              <w:rPr>
                <w:b/>
                <w:i/>
              </w:rPr>
              <w:t>ja</w:t>
            </w:r>
          </w:p>
        </w:tc>
        <w:tc>
          <w:tcPr>
            <w:tcW w:w="253" w:type="pct"/>
            <w:tcBorders>
              <w:top w:val="dashSmallGap" w:sz="4" w:space="0" w:color="808080"/>
              <w:left w:val="dashSmallGap" w:sz="4" w:space="0" w:color="A6A6A6"/>
              <w:bottom w:val="dashSmallGap" w:sz="4" w:space="0" w:color="808080"/>
              <w:right w:val="dashSmallGap" w:sz="4" w:space="0" w:color="A6A6A6"/>
            </w:tcBorders>
            <w:tcMar>
              <w:top w:w="57" w:type="dxa"/>
              <w:left w:w="57" w:type="dxa"/>
              <w:bottom w:w="57" w:type="dxa"/>
              <w:right w:w="57" w:type="dxa"/>
            </w:tcMar>
          </w:tcPr>
          <w:p w:rsidR="00195811" w:rsidRPr="00195811" w:rsidRDefault="00195811" w:rsidP="00EA1685">
            <w:pPr>
              <w:pStyle w:val="Textkrper"/>
              <w:tabs>
                <w:tab w:val="num" w:pos="770"/>
                <w:tab w:val="left" w:pos="6710"/>
                <w:tab w:val="left" w:pos="7629"/>
                <w:tab w:val="left" w:pos="7671"/>
                <w:tab w:val="left" w:pos="7979"/>
                <w:tab w:val="left" w:pos="8287"/>
              </w:tabs>
              <w:spacing w:after="60" w:line="240" w:lineRule="auto"/>
              <w:rPr>
                <w:b/>
                <w:i/>
              </w:rPr>
            </w:pPr>
            <w:r w:rsidRPr="00195811">
              <w:rPr>
                <w:b/>
                <w:i/>
              </w:rPr>
              <w:t>nein</w:t>
            </w:r>
          </w:p>
        </w:tc>
        <w:tc>
          <w:tcPr>
            <w:tcW w:w="326" w:type="pct"/>
            <w:tcBorders>
              <w:top w:val="dashSmallGap" w:sz="4" w:space="0" w:color="808080"/>
              <w:left w:val="dashSmallGap" w:sz="4" w:space="0" w:color="A6A6A6"/>
              <w:bottom w:val="dashSmallGap" w:sz="4" w:space="0" w:color="808080"/>
              <w:right w:val="dashSmallGap" w:sz="4" w:space="0" w:color="A6A6A6"/>
            </w:tcBorders>
            <w:tcMar>
              <w:top w:w="57" w:type="dxa"/>
              <w:left w:w="57" w:type="dxa"/>
              <w:bottom w:w="57" w:type="dxa"/>
              <w:right w:w="57" w:type="dxa"/>
            </w:tcMar>
          </w:tcPr>
          <w:p w:rsidR="00195811" w:rsidRPr="00195811" w:rsidRDefault="00195811" w:rsidP="00EA1685">
            <w:pPr>
              <w:pStyle w:val="Textkrper"/>
              <w:tabs>
                <w:tab w:val="num" w:pos="770"/>
                <w:tab w:val="left" w:pos="6710"/>
                <w:tab w:val="left" w:pos="7629"/>
                <w:tab w:val="left" w:pos="7671"/>
                <w:tab w:val="left" w:pos="7979"/>
                <w:tab w:val="left" w:pos="8287"/>
              </w:tabs>
              <w:spacing w:after="60" w:line="240" w:lineRule="auto"/>
              <w:rPr>
                <w:b/>
                <w:i/>
              </w:rPr>
            </w:pPr>
            <w:r w:rsidRPr="00195811">
              <w:rPr>
                <w:b/>
                <w:i/>
              </w:rPr>
              <w:t xml:space="preserve">nicht relevant </w:t>
            </w:r>
          </w:p>
        </w:tc>
        <w:tc>
          <w:tcPr>
            <w:tcW w:w="1927" w:type="pct"/>
            <w:tcBorders>
              <w:top w:val="dashSmallGap" w:sz="4" w:space="0" w:color="808080"/>
              <w:left w:val="dashSmallGap" w:sz="4" w:space="0" w:color="A6A6A6"/>
              <w:bottom w:val="dashSmallGap" w:sz="4" w:space="0" w:color="808080"/>
              <w:right w:val="dashSmallGap" w:sz="4" w:space="0" w:color="808080"/>
            </w:tcBorders>
          </w:tcPr>
          <w:p w:rsidR="00195811" w:rsidRPr="00195811" w:rsidRDefault="00195811" w:rsidP="00EA1685">
            <w:pPr>
              <w:pStyle w:val="Textkrper"/>
              <w:tabs>
                <w:tab w:val="num" w:pos="770"/>
                <w:tab w:val="left" w:pos="6710"/>
                <w:tab w:val="left" w:pos="7629"/>
                <w:tab w:val="left" w:pos="7671"/>
                <w:tab w:val="left" w:pos="7979"/>
                <w:tab w:val="left" w:pos="8287"/>
              </w:tabs>
              <w:spacing w:after="60" w:line="240" w:lineRule="auto"/>
              <w:rPr>
                <w:b/>
                <w:i/>
              </w:rPr>
            </w:pPr>
            <w:r w:rsidRPr="00195811">
              <w:rPr>
                <w:b/>
                <w:i/>
              </w:rPr>
              <w:t>Begründung</w:t>
            </w:r>
          </w:p>
          <w:p w:rsidR="00195811" w:rsidRPr="00195811" w:rsidRDefault="00195811" w:rsidP="00EA1685">
            <w:pPr>
              <w:pStyle w:val="Textkrper"/>
              <w:tabs>
                <w:tab w:val="num" w:pos="770"/>
                <w:tab w:val="left" w:pos="6710"/>
                <w:tab w:val="left" w:pos="7629"/>
                <w:tab w:val="left" w:pos="7671"/>
                <w:tab w:val="left" w:pos="7979"/>
                <w:tab w:val="left" w:pos="8287"/>
              </w:tabs>
              <w:spacing w:after="60" w:line="240" w:lineRule="auto"/>
              <w:rPr>
                <w:b/>
                <w:i/>
              </w:rPr>
            </w:pPr>
            <w:r w:rsidRPr="00195811">
              <w:rPr>
                <w:b/>
                <w:i/>
              </w:rPr>
              <w:t>Ablageort / aktuelles Datum</w:t>
            </w:r>
          </w:p>
        </w:tc>
      </w:tr>
      <w:tr w:rsidR="00195811" w:rsidRPr="004177C5" w:rsidTr="00CA6A76">
        <w:trPr>
          <w:cantSplit/>
          <w:trHeight w:val="532"/>
        </w:trPr>
        <w:tc>
          <w:tcPr>
            <w:tcW w:w="147" w:type="pct"/>
            <w:tcBorders>
              <w:top w:val="dashSmallGap" w:sz="4" w:space="0" w:color="808080"/>
              <w:bottom w:val="dashSmallGap" w:sz="4" w:space="0" w:color="808080"/>
            </w:tcBorders>
          </w:tcPr>
          <w:p w:rsidR="00195811" w:rsidRDefault="00CA126A" w:rsidP="00EA1685">
            <w:pPr>
              <w:tabs>
                <w:tab w:val="num" w:pos="770"/>
                <w:tab w:val="left" w:pos="6710"/>
              </w:tabs>
            </w:pPr>
            <w:r>
              <w:t>3</w:t>
            </w:r>
            <w:r w:rsidR="00195811">
              <w:t>1</w:t>
            </w:r>
          </w:p>
        </w:tc>
        <w:tc>
          <w:tcPr>
            <w:tcW w:w="472" w:type="pct"/>
            <w:tcBorders>
              <w:top w:val="dashSmallGap" w:sz="4" w:space="0" w:color="808080"/>
              <w:bottom w:val="dashSmallGap" w:sz="4" w:space="0" w:color="808080"/>
            </w:tcBorders>
          </w:tcPr>
          <w:p w:rsidR="00195811" w:rsidRDefault="00195811" w:rsidP="00EA1685">
            <w:pPr>
              <w:tabs>
                <w:tab w:val="num" w:pos="770"/>
                <w:tab w:val="left" w:pos="6710"/>
              </w:tabs>
            </w:pPr>
            <w:r>
              <w:t>Kapitel 5.3</w:t>
            </w:r>
          </w:p>
        </w:tc>
        <w:tc>
          <w:tcPr>
            <w:tcW w:w="1622" w:type="pct"/>
            <w:gridSpan w:val="2"/>
            <w:tcBorders>
              <w:top w:val="dashSmallGap" w:sz="4" w:space="0" w:color="808080"/>
              <w:bottom w:val="dashSmallGap" w:sz="4" w:space="0" w:color="808080"/>
            </w:tcBorders>
            <w:tcMar>
              <w:top w:w="57" w:type="dxa"/>
              <w:left w:w="57" w:type="dxa"/>
              <w:bottom w:w="57" w:type="dxa"/>
              <w:right w:w="57" w:type="dxa"/>
            </w:tcMar>
          </w:tcPr>
          <w:p w:rsidR="00195811" w:rsidRPr="00D04209" w:rsidRDefault="00195811" w:rsidP="00EA1685">
            <w:pPr>
              <w:tabs>
                <w:tab w:val="num" w:pos="770"/>
                <w:tab w:val="left" w:pos="6710"/>
              </w:tabs>
            </w:pPr>
            <w:r>
              <w:t>Werden in den Ex-Zonen</w:t>
            </w:r>
            <w:r w:rsidRPr="00D04209">
              <w:t xml:space="preserve"> ableitfähig</w:t>
            </w:r>
            <w:r>
              <w:t>e Schutzkle</w:t>
            </w:r>
            <w:r>
              <w:t>i</w:t>
            </w:r>
            <w:r>
              <w:t>der</w:t>
            </w:r>
            <w:r w:rsidRPr="00D04209">
              <w:t xml:space="preserve"> und Schutzschuhe </w:t>
            </w:r>
            <w:r>
              <w:t>getragen?</w:t>
            </w:r>
          </w:p>
        </w:tc>
        <w:tc>
          <w:tcPr>
            <w:tcW w:w="253" w:type="pct"/>
            <w:tcBorders>
              <w:top w:val="dashSmallGap" w:sz="4" w:space="0" w:color="808080"/>
              <w:bottom w:val="dashSmallGap" w:sz="4" w:space="0" w:color="808080"/>
            </w:tcBorders>
            <w:tcMar>
              <w:top w:w="57" w:type="dxa"/>
              <w:left w:w="57" w:type="dxa"/>
              <w:bottom w:w="57" w:type="dxa"/>
              <w:right w:w="57" w:type="dxa"/>
            </w:tcMar>
          </w:tcPr>
          <w:p w:rsidR="00195811" w:rsidRPr="00BA76C1" w:rsidRDefault="00195811" w:rsidP="00EA1685">
            <w:pPr>
              <w:pStyle w:val="Textkrper"/>
              <w:tabs>
                <w:tab w:val="num" w:pos="770"/>
                <w:tab w:val="left" w:pos="6710"/>
                <w:tab w:val="left" w:pos="7629"/>
                <w:tab w:val="left" w:pos="7671"/>
                <w:tab w:val="left" w:pos="7979"/>
                <w:tab w:val="left" w:pos="8287"/>
              </w:tabs>
              <w:spacing w:after="60" w:line="240" w:lineRule="auto"/>
            </w:pPr>
          </w:p>
        </w:tc>
        <w:tc>
          <w:tcPr>
            <w:tcW w:w="253" w:type="pct"/>
            <w:tcBorders>
              <w:top w:val="dashSmallGap" w:sz="4" w:space="0" w:color="808080"/>
              <w:bottom w:val="dashSmallGap" w:sz="4" w:space="0" w:color="808080"/>
            </w:tcBorders>
            <w:tcMar>
              <w:top w:w="57" w:type="dxa"/>
              <w:left w:w="57" w:type="dxa"/>
              <w:bottom w:w="57" w:type="dxa"/>
              <w:right w:w="57" w:type="dxa"/>
            </w:tcMar>
          </w:tcPr>
          <w:p w:rsidR="00195811" w:rsidRPr="00BA76C1" w:rsidRDefault="00195811" w:rsidP="00EA1685">
            <w:pPr>
              <w:pStyle w:val="Textkrper"/>
              <w:tabs>
                <w:tab w:val="num" w:pos="770"/>
                <w:tab w:val="left" w:pos="6710"/>
                <w:tab w:val="left" w:pos="7629"/>
                <w:tab w:val="left" w:pos="7671"/>
                <w:tab w:val="left" w:pos="7979"/>
                <w:tab w:val="left" w:pos="8287"/>
              </w:tabs>
              <w:spacing w:after="60" w:line="240" w:lineRule="auto"/>
            </w:pPr>
          </w:p>
        </w:tc>
        <w:tc>
          <w:tcPr>
            <w:tcW w:w="326" w:type="pct"/>
            <w:tcBorders>
              <w:top w:val="dashSmallGap" w:sz="4" w:space="0" w:color="808080"/>
              <w:bottom w:val="dashSmallGap" w:sz="4" w:space="0" w:color="808080"/>
            </w:tcBorders>
            <w:tcMar>
              <w:top w:w="57" w:type="dxa"/>
              <w:left w:w="57" w:type="dxa"/>
              <w:bottom w:w="57" w:type="dxa"/>
              <w:right w:w="57" w:type="dxa"/>
            </w:tcMar>
          </w:tcPr>
          <w:p w:rsidR="00195811" w:rsidRPr="00BA76C1" w:rsidRDefault="00195811" w:rsidP="00EA1685">
            <w:pPr>
              <w:pStyle w:val="Textkrper"/>
              <w:tabs>
                <w:tab w:val="num" w:pos="770"/>
                <w:tab w:val="left" w:pos="6710"/>
                <w:tab w:val="left" w:pos="7629"/>
                <w:tab w:val="left" w:pos="7671"/>
                <w:tab w:val="left" w:pos="7979"/>
                <w:tab w:val="left" w:pos="8287"/>
              </w:tabs>
              <w:spacing w:after="60" w:line="240" w:lineRule="auto"/>
            </w:pPr>
          </w:p>
        </w:tc>
        <w:tc>
          <w:tcPr>
            <w:tcW w:w="1927" w:type="pct"/>
            <w:tcBorders>
              <w:top w:val="dashSmallGap" w:sz="4" w:space="0" w:color="808080"/>
              <w:bottom w:val="dashSmallGap" w:sz="4" w:space="0" w:color="808080"/>
            </w:tcBorders>
          </w:tcPr>
          <w:p w:rsidR="00195811" w:rsidRPr="00BA76C1" w:rsidRDefault="00195811" w:rsidP="00EA1685">
            <w:pPr>
              <w:pStyle w:val="Textkrper"/>
              <w:tabs>
                <w:tab w:val="num" w:pos="770"/>
                <w:tab w:val="left" w:pos="6710"/>
                <w:tab w:val="left" w:pos="7629"/>
                <w:tab w:val="left" w:pos="7671"/>
                <w:tab w:val="left" w:pos="7979"/>
                <w:tab w:val="left" w:pos="8287"/>
              </w:tabs>
              <w:spacing w:after="60" w:line="240" w:lineRule="auto"/>
            </w:pPr>
          </w:p>
        </w:tc>
      </w:tr>
    </w:tbl>
    <w:p w:rsidR="00553C39" w:rsidRPr="00D84554" w:rsidRDefault="00E53EB7" w:rsidP="00D84554">
      <w:pPr>
        <w:pStyle w:val="berschrift1"/>
        <w:numPr>
          <w:ilvl w:val="0"/>
          <w:numId w:val="17"/>
        </w:numPr>
        <w:tabs>
          <w:tab w:val="clear" w:pos="720"/>
          <w:tab w:val="num" w:pos="660"/>
        </w:tabs>
        <w:spacing w:after="280"/>
        <w:ind w:hanging="720"/>
        <w:rPr>
          <w:sz w:val="28"/>
          <w:szCs w:val="28"/>
        </w:rPr>
      </w:pPr>
      <w:r>
        <w:rPr>
          <w:rFonts w:eastAsia="Calibri" w:cs="Arial"/>
          <w:b w:val="0"/>
          <w:kern w:val="20"/>
          <w:sz w:val="22"/>
        </w:rPr>
        <w:br w:type="page"/>
      </w:r>
      <w:r w:rsidR="00EA1685" w:rsidRPr="00D84554">
        <w:rPr>
          <w:sz w:val="28"/>
          <w:szCs w:val="28"/>
        </w:rPr>
        <w:lastRenderedPageBreak/>
        <w:tab/>
      </w:r>
      <w:r w:rsidR="00553C39" w:rsidRPr="00D84554">
        <w:rPr>
          <w:sz w:val="28"/>
          <w:szCs w:val="28"/>
        </w:rPr>
        <w:t xml:space="preserve">Planung </w:t>
      </w:r>
      <w:r w:rsidR="00BD0E21" w:rsidRPr="00D84554">
        <w:rPr>
          <w:sz w:val="28"/>
          <w:szCs w:val="28"/>
        </w:rPr>
        <w:t>der zu treffenden Massnahmen</w:t>
      </w:r>
    </w:p>
    <w:p w:rsidR="00553C39" w:rsidRDefault="00553C39" w:rsidP="006C1D8B">
      <w:pPr>
        <w:pStyle w:val="Textkrper"/>
      </w:pPr>
      <w:r>
        <w:t>Bereich der Beurteilung: _____________________</w:t>
      </w:r>
    </w:p>
    <w:p w:rsidR="00553C39" w:rsidRDefault="00553C39" w:rsidP="006C1D8B">
      <w:pPr>
        <w:pStyle w:val="Textkrper"/>
        <w:tabs>
          <w:tab w:val="left" w:pos="5103"/>
          <w:tab w:val="left" w:pos="9072"/>
        </w:tabs>
      </w:pPr>
      <w:r>
        <w:t xml:space="preserve">Checkliste ausgefüllt durch: </w:t>
      </w:r>
      <w:r w:rsidR="00DA6FED">
        <w:t>__________________</w:t>
      </w:r>
      <w:r>
        <w:tab/>
        <w:t xml:space="preserve">Datum: </w:t>
      </w:r>
      <w:r w:rsidR="00DA6FED">
        <w:t>______________________</w:t>
      </w:r>
      <w:r>
        <w:tab/>
        <w:t>Unterschrift:</w:t>
      </w:r>
      <w:r>
        <w:tab/>
        <w:t>______________________</w:t>
      </w:r>
    </w:p>
    <w:p w:rsidR="00553C39" w:rsidRPr="00A7031F" w:rsidRDefault="00553C39" w:rsidP="006C1D8B">
      <w:pPr>
        <w:pStyle w:val="Textkrper"/>
        <w:tabs>
          <w:tab w:val="left" w:pos="5103"/>
          <w:tab w:val="left"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37"/>
        <w:gridCol w:w="1633"/>
        <w:gridCol w:w="1633"/>
        <w:gridCol w:w="1113"/>
        <w:gridCol w:w="853"/>
        <w:gridCol w:w="2748"/>
        <w:gridCol w:w="1248"/>
        <w:gridCol w:w="846"/>
      </w:tblGrid>
      <w:tr w:rsidR="00553C39" w:rsidRPr="000F3181" w:rsidTr="00897096">
        <w:tc>
          <w:tcPr>
            <w:tcW w:w="717" w:type="dxa"/>
            <w:vMerge w:val="restart"/>
            <w:shd w:val="clear" w:color="auto" w:fill="B6DDE8"/>
          </w:tcPr>
          <w:p w:rsidR="00553C39" w:rsidRPr="005A19B9" w:rsidRDefault="00553C39" w:rsidP="00897096">
            <w:pPr>
              <w:tabs>
                <w:tab w:val="center" w:pos="4820"/>
                <w:tab w:val="right" w:pos="9497"/>
              </w:tabs>
              <w:spacing w:before="60" w:after="60" w:line="240" w:lineRule="auto"/>
              <w:rPr>
                <w:rFonts w:cs="Arial"/>
                <w:b/>
                <w:sz w:val="18"/>
                <w:szCs w:val="18"/>
              </w:rPr>
            </w:pPr>
            <w:r>
              <w:rPr>
                <w:rFonts w:cs="Arial"/>
                <w:b/>
                <w:sz w:val="18"/>
                <w:szCs w:val="18"/>
              </w:rPr>
              <w:t>Kapitel</w:t>
            </w:r>
          </w:p>
        </w:tc>
        <w:tc>
          <w:tcPr>
            <w:tcW w:w="4137" w:type="dxa"/>
            <w:vMerge w:val="restart"/>
            <w:shd w:val="clear" w:color="auto" w:fill="B6DDE8"/>
          </w:tcPr>
          <w:p w:rsidR="00553C39" w:rsidRPr="005A19B9" w:rsidRDefault="00E12029" w:rsidP="00897096">
            <w:pPr>
              <w:tabs>
                <w:tab w:val="center" w:pos="4820"/>
                <w:tab w:val="right" w:pos="9497"/>
              </w:tabs>
              <w:spacing w:before="60" w:after="60" w:line="240" w:lineRule="auto"/>
              <w:ind w:left="113" w:hanging="113"/>
              <w:rPr>
                <w:rFonts w:cs="Arial"/>
                <w:b/>
                <w:sz w:val="18"/>
                <w:szCs w:val="18"/>
              </w:rPr>
            </w:pPr>
            <w:r>
              <w:rPr>
                <w:rFonts w:cs="Arial"/>
                <w:b/>
                <w:sz w:val="18"/>
                <w:szCs w:val="18"/>
              </w:rPr>
              <w:t>z</w:t>
            </w:r>
            <w:r w:rsidR="00553C39" w:rsidRPr="005A19B9">
              <w:rPr>
                <w:rFonts w:cs="Arial"/>
                <w:b/>
                <w:sz w:val="18"/>
                <w:szCs w:val="18"/>
              </w:rPr>
              <w:t>u treffende Massnahmen</w:t>
            </w:r>
          </w:p>
        </w:tc>
        <w:tc>
          <w:tcPr>
            <w:tcW w:w="1633" w:type="dxa"/>
            <w:vMerge w:val="restart"/>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b/>
                <w:sz w:val="18"/>
                <w:szCs w:val="18"/>
              </w:rPr>
            </w:pPr>
            <w:r w:rsidRPr="005A19B9">
              <w:rPr>
                <w:rFonts w:cs="Arial"/>
                <w:b/>
                <w:sz w:val="18"/>
                <w:szCs w:val="18"/>
              </w:rPr>
              <w:t>Termin</w:t>
            </w:r>
          </w:p>
        </w:tc>
        <w:tc>
          <w:tcPr>
            <w:tcW w:w="1633" w:type="dxa"/>
            <w:vMerge w:val="restart"/>
            <w:shd w:val="clear" w:color="auto" w:fill="B6DDE8"/>
          </w:tcPr>
          <w:p w:rsidR="00553C39" w:rsidRPr="005A19B9" w:rsidRDefault="00553C39" w:rsidP="00897096">
            <w:pPr>
              <w:tabs>
                <w:tab w:val="center" w:pos="4820"/>
                <w:tab w:val="right" w:pos="9497"/>
              </w:tabs>
              <w:spacing w:before="60" w:after="60" w:line="240" w:lineRule="auto"/>
              <w:ind w:left="34"/>
              <w:rPr>
                <w:rFonts w:cs="Arial"/>
                <w:b/>
                <w:sz w:val="18"/>
                <w:szCs w:val="18"/>
              </w:rPr>
            </w:pPr>
            <w:r w:rsidRPr="005A19B9">
              <w:rPr>
                <w:rFonts w:cs="Arial"/>
                <w:b/>
                <w:sz w:val="18"/>
                <w:szCs w:val="18"/>
              </w:rPr>
              <w:t>beauftragte Person</w:t>
            </w:r>
          </w:p>
        </w:tc>
        <w:tc>
          <w:tcPr>
            <w:tcW w:w="1966" w:type="dxa"/>
            <w:gridSpan w:val="2"/>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b/>
                <w:sz w:val="18"/>
                <w:szCs w:val="18"/>
              </w:rPr>
            </w:pPr>
            <w:r w:rsidRPr="005A19B9">
              <w:rPr>
                <w:rFonts w:cs="Arial"/>
                <w:b/>
                <w:sz w:val="18"/>
                <w:szCs w:val="18"/>
              </w:rPr>
              <w:t>erledigt</w:t>
            </w:r>
          </w:p>
        </w:tc>
        <w:tc>
          <w:tcPr>
            <w:tcW w:w="2748" w:type="dxa"/>
            <w:vMerge w:val="restart"/>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b/>
                <w:sz w:val="18"/>
                <w:szCs w:val="18"/>
              </w:rPr>
            </w:pPr>
            <w:r w:rsidRPr="005A19B9">
              <w:rPr>
                <w:rFonts w:cs="Arial"/>
                <w:b/>
                <w:sz w:val="18"/>
                <w:szCs w:val="18"/>
              </w:rPr>
              <w:t>Bemerkungen</w:t>
            </w:r>
          </w:p>
        </w:tc>
        <w:tc>
          <w:tcPr>
            <w:tcW w:w="2094" w:type="dxa"/>
            <w:gridSpan w:val="2"/>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b/>
                <w:sz w:val="18"/>
                <w:szCs w:val="18"/>
              </w:rPr>
            </w:pPr>
            <w:r w:rsidRPr="005A19B9">
              <w:rPr>
                <w:rFonts w:cs="Arial"/>
                <w:b/>
                <w:sz w:val="18"/>
                <w:szCs w:val="18"/>
              </w:rPr>
              <w:t>geprüft</w:t>
            </w:r>
          </w:p>
        </w:tc>
      </w:tr>
      <w:tr w:rsidR="00553C39" w:rsidTr="00897096">
        <w:tc>
          <w:tcPr>
            <w:tcW w:w="717" w:type="dxa"/>
            <w:vMerge/>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4137" w:type="dxa"/>
            <w:vMerge/>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633" w:type="dxa"/>
            <w:vMerge/>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633" w:type="dxa"/>
            <w:vMerge/>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sz w:val="18"/>
                <w:szCs w:val="18"/>
              </w:rPr>
            </w:pPr>
            <w:r w:rsidRPr="005A19B9">
              <w:rPr>
                <w:rFonts w:cs="Arial"/>
                <w:sz w:val="18"/>
                <w:szCs w:val="18"/>
              </w:rPr>
              <w:t>Datum</w:t>
            </w:r>
          </w:p>
        </w:tc>
        <w:tc>
          <w:tcPr>
            <w:tcW w:w="853" w:type="dxa"/>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sz w:val="18"/>
                <w:szCs w:val="18"/>
              </w:rPr>
            </w:pPr>
            <w:r w:rsidRPr="005A19B9">
              <w:rPr>
                <w:rFonts w:cs="Arial"/>
                <w:sz w:val="18"/>
                <w:szCs w:val="18"/>
              </w:rPr>
              <w:t>Visum</w:t>
            </w:r>
          </w:p>
        </w:tc>
        <w:tc>
          <w:tcPr>
            <w:tcW w:w="2748" w:type="dxa"/>
            <w:vMerge/>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sz w:val="18"/>
                <w:szCs w:val="18"/>
              </w:rPr>
            </w:pPr>
            <w:r w:rsidRPr="005A19B9">
              <w:rPr>
                <w:rFonts w:cs="Arial"/>
                <w:sz w:val="18"/>
                <w:szCs w:val="18"/>
              </w:rPr>
              <w:t>Datum</w:t>
            </w:r>
          </w:p>
        </w:tc>
        <w:tc>
          <w:tcPr>
            <w:tcW w:w="846" w:type="dxa"/>
            <w:shd w:val="clear" w:color="auto" w:fill="B6DDE8"/>
          </w:tcPr>
          <w:p w:rsidR="00553C39" w:rsidRPr="005A19B9" w:rsidRDefault="00553C39" w:rsidP="00897096">
            <w:pPr>
              <w:tabs>
                <w:tab w:val="center" w:pos="4820"/>
                <w:tab w:val="right" w:pos="9497"/>
              </w:tabs>
              <w:spacing w:before="60" w:after="60" w:line="240" w:lineRule="auto"/>
              <w:ind w:left="113" w:hanging="113"/>
              <w:rPr>
                <w:rFonts w:cs="Arial"/>
                <w:sz w:val="18"/>
                <w:szCs w:val="18"/>
              </w:rPr>
            </w:pPr>
            <w:r w:rsidRPr="005A19B9">
              <w:rPr>
                <w:rFonts w:cs="Arial"/>
                <w:sz w:val="18"/>
                <w:szCs w:val="18"/>
              </w:rPr>
              <w:t>Visum</w:t>
            </w:r>
          </w:p>
        </w:tc>
      </w:tr>
      <w:tr w:rsidR="00553C39" w:rsidTr="00897096">
        <w:trPr>
          <w:trHeight w:val="1304"/>
        </w:trPr>
        <w:tc>
          <w:tcPr>
            <w:tcW w:w="717" w:type="dxa"/>
          </w:tcPr>
          <w:p w:rsidR="00553C39" w:rsidRPr="005A19B9" w:rsidRDefault="00553C39" w:rsidP="00897096"/>
        </w:tc>
        <w:tc>
          <w:tcPr>
            <w:tcW w:w="4137" w:type="dxa"/>
          </w:tcPr>
          <w:p w:rsidR="00553C39" w:rsidRPr="005A19B9" w:rsidRDefault="00553C39" w:rsidP="00897096">
            <w:pPr>
              <w:tabs>
                <w:tab w:val="center" w:pos="4820"/>
                <w:tab w:val="right" w:pos="9497"/>
              </w:tabs>
              <w:spacing w:before="60" w:after="60" w:line="240" w:lineRule="auto"/>
              <w:ind w:left="-8"/>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8" w:hanging="6"/>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5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27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46"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r>
      <w:tr w:rsidR="00553C39" w:rsidTr="00897096">
        <w:trPr>
          <w:trHeight w:val="1304"/>
        </w:trPr>
        <w:tc>
          <w:tcPr>
            <w:tcW w:w="717" w:type="dxa"/>
          </w:tcPr>
          <w:p w:rsidR="00553C39" w:rsidRPr="005A19B9" w:rsidRDefault="00553C39" w:rsidP="00897096"/>
        </w:tc>
        <w:tc>
          <w:tcPr>
            <w:tcW w:w="4137" w:type="dxa"/>
          </w:tcPr>
          <w:p w:rsidR="00553C39" w:rsidRPr="005A19B9" w:rsidRDefault="00553C39" w:rsidP="00897096">
            <w:pPr>
              <w:tabs>
                <w:tab w:val="center" w:pos="4820"/>
                <w:tab w:val="right" w:pos="9497"/>
              </w:tabs>
              <w:spacing w:before="60" w:after="60" w:line="240" w:lineRule="auto"/>
              <w:ind w:left="-8"/>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8" w:hanging="6"/>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5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27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46"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r>
      <w:tr w:rsidR="00553C39" w:rsidTr="00897096">
        <w:trPr>
          <w:trHeight w:val="1304"/>
        </w:trPr>
        <w:tc>
          <w:tcPr>
            <w:tcW w:w="717" w:type="dxa"/>
          </w:tcPr>
          <w:p w:rsidR="00553C39" w:rsidRPr="005A19B9" w:rsidRDefault="00553C39" w:rsidP="00897096"/>
        </w:tc>
        <w:tc>
          <w:tcPr>
            <w:tcW w:w="4137" w:type="dxa"/>
          </w:tcPr>
          <w:p w:rsidR="00553C39" w:rsidRPr="005A19B9" w:rsidRDefault="00553C39" w:rsidP="00897096">
            <w:pPr>
              <w:tabs>
                <w:tab w:val="center" w:pos="4820"/>
                <w:tab w:val="right" w:pos="9497"/>
              </w:tabs>
              <w:spacing w:before="60" w:after="60" w:line="240" w:lineRule="auto"/>
              <w:ind w:left="-8"/>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8" w:hanging="6"/>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5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27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46"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r>
      <w:tr w:rsidR="00553C39" w:rsidTr="00897096">
        <w:trPr>
          <w:trHeight w:val="1304"/>
        </w:trPr>
        <w:tc>
          <w:tcPr>
            <w:tcW w:w="717" w:type="dxa"/>
          </w:tcPr>
          <w:p w:rsidR="00553C39" w:rsidRPr="005A19B9" w:rsidRDefault="00553C39" w:rsidP="00897096"/>
        </w:tc>
        <w:tc>
          <w:tcPr>
            <w:tcW w:w="4137" w:type="dxa"/>
          </w:tcPr>
          <w:p w:rsidR="00553C39" w:rsidRPr="005A19B9" w:rsidRDefault="00553C39" w:rsidP="00897096">
            <w:pPr>
              <w:tabs>
                <w:tab w:val="center" w:pos="4820"/>
                <w:tab w:val="right" w:pos="9497"/>
              </w:tabs>
              <w:spacing w:before="60" w:after="60" w:line="240" w:lineRule="auto"/>
              <w:ind w:left="-8"/>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8" w:hanging="6"/>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5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27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46"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r>
      <w:tr w:rsidR="00553C39" w:rsidTr="00897096">
        <w:trPr>
          <w:trHeight w:val="1304"/>
        </w:trPr>
        <w:tc>
          <w:tcPr>
            <w:tcW w:w="717" w:type="dxa"/>
          </w:tcPr>
          <w:p w:rsidR="00553C39" w:rsidRPr="005A19B9" w:rsidRDefault="00553C39" w:rsidP="00897096"/>
        </w:tc>
        <w:tc>
          <w:tcPr>
            <w:tcW w:w="4137" w:type="dxa"/>
          </w:tcPr>
          <w:p w:rsidR="00553C39" w:rsidRPr="005A19B9" w:rsidRDefault="00553C39" w:rsidP="00897096">
            <w:pPr>
              <w:tabs>
                <w:tab w:val="center" w:pos="4820"/>
                <w:tab w:val="right" w:pos="9497"/>
              </w:tabs>
              <w:spacing w:before="60" w:after="60" w:line="240" w:lineRule="auto"/>
              <w:ind w:left="-8"/>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8" w:hanging="6"/>
              <w:rPr>
                <w:rFonts w:cs="Arial"/>
                <w:sz w:val="18"/>
                <w:szCs w:val="18"/>
              </w:rPr>
            </w:pPr>
          </w:p>
        </w:tc>
        <w:tc>
          <w:tcPr>
            <w:tcW w:w="1633" w:type="dxa"/>
          </w:tcPr>
          <w:p w:rsidR="00553C39" w:rsidRPr="005A19B9" w:rsidRDefault="00553C39" w:rsidP="00897096">
            <w:pPr>
              <w:tabs>
                <w:tab w:val="center" w:pos="4820"/>
                <w:tab w:val="right" w:pos="9497"/>
              </w:tabs>
              <w:spacing w:before="60" w:after="60" w:line="240" w:lineRule="auto"/>
              <w:ind w:left="34"/>
              <w:rPr>
                <w:rFonts w:cs="Arial"/>
                <w:sz w:val="18"/>
                <w:szCs w:val="18"/>
              </w:rPr>
            </w:pPr>
          </w:p>
        </w:tc>
        <w:tc>
          <w:tcPr>
            <w:tcW w:w="111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53"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27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1248"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c>
          <w:tcPr>
            <w:tcW w:w="846" w:type="dxa"/>
          </w:tcPr>
          <w:p w:rsidR="00553C39" w:rsidRPr="005A19B9" w:rsidRDefault="00553C39" w:rsidP="00897096">
            <w:pPr>
              <w:tabs>
                <w:tab w:val="center" w:pos="4820"/>
                <w:tab w:val="right" w:pos="9497"/>
              </w:tabs>
              <w:spacing w:before="60" w:after="60" w:line="240" w:lineRule="auto"/>
              <w:ind w:left="113" w:hanging="113"/>
              <w:rPr>
                <w:rFonts w:cs="Arial"/>
                <w:sz w:val="18"/>
                <w:szCs w:val="18"/>
              </w:rPr>
            </w:pPr>
          </w:p>
        </w:tc>
      </w:tr>
    </w:tbl>
    <w:p w:rsidR="00553C39" w:rsidRPr="00D32D53" w:rsidRDefault="00553C39" w:rsidP="00F9493B"/>
    <w:sectPr w:rsidR="00553C39" w:rsidRPr="00D32D53" w:rsidSect="00F02862">
      <w:footerReference w:type="default" r:id="rId15"/>
      <w:pgSz w:w="16838" w:h="11906" w:orient="landscape"/>
      <w:pgMar w:top="851" w:right="851" w:bottom="357" w:left="851"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7" w:rsidRDefault="00F05217" w:rsidP="00BE407C">
      <w:pPr>
        <w:spacing w:line="240" w:lineRule="auto"/>
      </w:pPr>
      <w:r>
        <w:separator/>
      </w:r>
    </w:p>
  </w:endnote>
  <w:endnote w:type="continuationSeparator" w:id="0">
    <w:p w:rsidR="00F05217" w:rsidRDefault="00F05217" w:rsidP="00BE4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2" w:rsidRDefault="00F02862" w:rsidP="00F02862">
    <w:pPr>
      <w:pStyle w:val="Fuzeile"/>
      <w:tabs>
        <w:tab w:val="clear" w:pos="12474"/>
        <w:tab w:val="right" w:pos="14520"/>
      </w:tabs>
      <w:rPr>
        <w:sz w:val="20"/>
      </w:rPr>
    </w:pPr>
  </w:p>
  <w:p w:rsidR="00553C39" w:rsidRPr="00F02862" w:rsidRDefault="00F02862" w:rsidP="00F02862">
    <w:pPr>
      <w:pStyle w:val="Fuzeile"/>
      <w:tabs>
        <w:tab w:val="clear" w:pos="12474"/>
        <w:tab w:val="right" w:pos="14520"/>
      </w:tabs>
      <w:rPr>
        <w:sz w:val="20"/>
      </w:rPr>
    </w:pPr>
    <w:r w:rsidRPr="00F02862">
      <w:rPr>
        <w:sz w:val="20"/>
      </w:rPr>
      <w:t>CARBURA, Explosionsschutzdokument Tankanlage (Checkliste), März 2011</w:t>
    </w:r>
    <w:r w:rsidRPr="00F02862">
      <w:rPr>
        <w:sz w:val="20"/>
      </w:rPr>
      <w:tab/>
    </w:r>
    <w:r w:rsidR="00553C39" w:rsidRPr="00F02862">
      <w:rPr>
        <w:sz w:val="20"/>
      </w:rPr>
      <w:tab/>
      <w:t xml:space="preserve">Seite </w:t>
    </w:r>
    <w:r w:rsidR="00553C39" w:rsidRPr="00F02862">
      <w:rPr>
        <w:sz w:val="20"/>
      </w:rPr>
      <w:fldChar w:fldCharType="begin"/>
    </w:r>
    <w:r w:rsidR="00553C39" w:rsidRPr="00F02862">
      <w:rPr>
        <w:sz w:val="20"/>
      </w:rPr>
      <w:instrText>PAGE</w:instrText>
    </w:r>
    <w:r w:rsidR="00553C39" w:rsidRPr="00F02862">
      <w:rPr>
        <w:sz w:val="20"/>
      </w:rPr>
      <w:fldChar w:fldCharType="separate"/>
    </w:r>
    <w:r w:rsidR="004C6FDF">
      <w:rPr>
        <w:noProof/>
        <w:sz w:val="20"/>
      </w:rPr>
      <w:t>2</w:t>
    </w:r>
    <w:r w:rsidR="00553C39" w:rsidRPr="00F02862">
      <w:rPr>
        <w:sz w:val="20"/>
      </w:rPr>
      <w:fldChar w:fldCharType="end"/>
    </w:r>
    <w:r w:rsidR="00553C39" w:rsidRPr="00F02862">
      <w:rPr>
        <w:sz w:val="20"/>
      </w:rPr>
      <w:t xml:space="preserve"> von </w:t>
    </w:r>
    <w:r w:rsidR="00553C39" w:rsidRPr="00F02862">
      <w:rPr>
        <w:sz w:val="20"/>
      </w:rPr>
      <w:fldChar w:fldCharType="begin"/>
    </w:r>
    <w:r w:rsidR="00553C39" w:rsidRPr="00F02862">
      <w:rPr>
        <w:sz w:val="20"/>
      </w:rPr>
      <w:instrText>NUMPAGES</w:instrText>
    </w:r>
    <w:r w:rsidR="00553C39" w:rsidRPr="00F02862">
      <w:rPr>
        <w:sz w:val="20"/>
      </w:rPr>
      <w:fldChar w:fldCharType="separate"/>
    </w:r>
    <w:r w:rsidR="004C6FDF">
      <w:rPr>
        <w:noProof/>
        <w:sz w:val="20"/>
      </w:rPr>
      <w:t>9</w:t>
    </w:r>
    <w:r w:rsidR="00553C39" w:rsidRPr="00F02862">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5" w:rsidRPr="00F842A4" w:rsidRDefault="000D01CC" w:rsidP="00BA3D11">
    <w:pPr>
      <w:tabs>
        <w:tab w:val="left" w:pos="4256"/>
        <w:tab w:val="left" w:pos="7370"/>
        <w:tab w:val="left" w:pos="10780"/>
      </w:tabs>
      <w:spacing w:line="240" w:lineRule="auto"/>
      <w:ind w:firstLine="1430"/>
      <w:rPr>
        <w:sz w:val="20"/>
      </w:rPr>
    </w:pPr>
    <w:r>
      <w:rPr>
        <w:noProof/>
        <w:sz w:val="18"/>
        <w:szCs w:val="18"/>
        <w:lang w:eastAsia="de-CH"/>
      </w:rPr>
      <w:drawing>
        <wp:anchor distT="0" distB="0" distL="114300" distR="114300" simplePos="0" relativeHeight="251658752" behindDoc="1" locked="0" layoutInCell="1" allowOverlap="1" wp14:anchorId="507AB3DB" wp14:editId="0E52C74E">
          <wp:simplePos x="0" y="0"/>
          <wp:positionH relativeFrom="column">
            <wp:posOffset>20955</wp:posOffset>
          </wp:positionH>
          <wp:positionV relativeFrom="paragraph">
            <wp:posOffset>0</wp:posOffset>
          </wp:positionV>
          <wp:extent cx="1213485" cy="847090"/>
          <wp:effectExtent l="0" t="0" r="5715" b="0"/>
          <wp:wrapNone/>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847090"/>
                  </a:xfrm>
                  <a:prstGeom prst="rect">
                    <a:avLst/>
                  </a:prstGeom>
                  <a:noFill/>
                </pic:spPr>
              </pic:pic>
            </a:graphicData>
          </a:graphic>
          <wp14:sizeRelH relativeFrom="page">
            <wp14:pctWidth>0</wp14:pctWidth>
          </wp14:sizeRelH>
          <wp14:sizeRelV relativeFrom="page">
            <wp14:pctHeight>0</wp14:pctHeight>
          </wp14:sizeRelV>
        </wp:anchor>
      </w:drawing>
    </w:r>
    <w:r w:rsidR="005F70A5" w:rsidRPr="00EA2606">
      <w:rPr>
        <w:sz w:val="18"/>
        <w:szCs w:val="18"/>
      </w:rPr>
      <w:t xml:space="preserve">siarb </w:t>
    </w:r>
    <w:r w:rsidR="00151878" w:rsidRPr="00EA2606">
      <w:rPr>
        <w:sz w:val="18"/>
        <w:szCs w:val="18"/>
      </w:rPr>
      <w:t>GmbH</w:t>
    </w:r>
    <w:r w:rsidR="00151878" w:rsidRPr="00EA2606">
      <w:rPr>
        <w:sz w:val="18"/>
        <w:szCs w:val="18"/>
      </w:rPr>
      <w:tab/>
    </w:r>
    <w:r w:rsidR="00151878" w:rsidRPr="00EA2606">
      <w:rPr>
        <w:sz w:val="18"/>
        <w:szCs w:val="18"/>
      </w:rPr>
      <w:tab/>
    </w:r>
    <w:r w:rsidR="00B85199" w:rsidRPr="00F842A4">
      <w:rPr>
        <w:sz w:val="20"/>
      </w:rPr>
      <w:t xml:space="preserve">Fassung: </w:t>
    </w:r>
    <w:r w:rsidR="00F02862">
      <w:rPr>
        <w:sz w:val="20"/>
      </w:rPr>
      <w:t>März</w:t>
    </w:r>
    <w:r w:rsidR="0021728F">
      <w:rPr>
        <w:sz w:val="20"/>
      </w:rPr>
      <w:t xml:space="preserve"> </w:t>
    </w:r>
    <w:r w:rsidR="00F02862" w:rsidRPr="00F842A4">
      <w:rPr>
        <w:sz w:val="20"/>
      </w:rPr>
      <w:t>201</w:t>
    </w:r>
    <w:r w:rsidR="00F02862">
      <w:rPr>
        <w:sz w:val="20"/>
      </w:rPr>
      <w:t>1</w:t>
    </w:r>
  </w:p>
  <w:p w:rsidR="005F70A5" w:rsidRPr="00EA2606" w:rsidRDefault="005F70A5" w:rsidP="00B85199">
    <w:pPr>
      <w:spacing w:line="240" w:lineRule="auto"/>
      <w:ind w:firstLine="1430"/>
      <w:rPr>
        <w:sz w:val="18"/>
        <w:szCs w:val="18"/>
      </w:rPr>
    </w:pPr>
    <w:r w:rsidRPr="00EA2606">
      <w:rPr>
        <w:sz w:val="18"/>
        <w:szCs w:val="18"/>
      </w:rPr>
      <w:t>Kurt Baumann</w:t>
    </w:r>
  </w:p>
  <w:p w:rsidR="005F70A5" w:rsidRPr="00EA2606" w:rsidRDefault="005F70A5" w:rsidP="00B85199">
    <w:pPr>
      <w:spacing w:line="240" w:lineRule="auto"/>
      <w:ind w:firstLine="1430"/>
      <w:rPr>
        <w:sz w:val="18"/>
        <w:szCs w:val="18"/>
      </w:rPr>
    </w:pPr>
    <w:r w:rsidRPr="00EA2606">
      <w:rPr>
        <w:sz w:val="18"/>
        <w:szCs w:val="18"/>
      </w:rPr>
      <w:t>Fabrikstrasse 17</w:t>
    </w:r>
  </w:p>
  <w:p w:rsidR="005F70A5" w:rsidRPr="00EA2606" w:rsidRDefault="005F70A5" w:rsidP="00B85199">
    <w:pPr>
      <w:spacing w:line="240" w:lineRule="auto"/>
      <w:ind w:firstLine="1430"/>
      <w:rPr>
        <w:sz w:val="18"/>
        <w:szCs w:val="18"/>
      </w:rPr>
    </w:pPr>
    <w:r w:rsidRPr="00EA2606">
      <w:rPr>
        <w:sz w:val="18"/>
        <w:szCs w:val="18"/>
      </w:rPr>
      <w:t>CH-8912 Obfelden</w:t>
    </w:r>
  </w:p>
  <w:p w:rsidR="005F70A5" w:rsidRPr="00EA2606" w:rsidRDefault="005F70A5" w:rsidP="00B85199">
    <w:pPr>
      <w:spacing w:line="240" w:lineRule="auto"/>
      <w:ind w:firstLine="1430"/>
      <w:rPr>
        <w:sz w:val="18"/>
        <w:szCs w:val="18"/>
      </w:rPr>
    </w:pPr>
    <w:r w:rsidRPr="00EA2606">
      <w:rPr>
        <w:sz w:val="18"/>
        <w:szCs w:val="18"/>
      </w:rPr>
      <w:t>Telefon</w:t>
    </w:r>
    <w:r w:rsidRPr="00EA2606">
      <w:rPr>
        <w:sz w:val="18"/>
        <w:szCs w:val="18"/>
      </w:rPr>
      <w:tab/>
    </w:r>
    <w:r w:rsidRPr="00EA2606">
      <w:rPr>
        <w:sz w:val="18"/>
        <w:szCs w:val="18"/>
      </w:rPr>
      <w:tab/>
      <w:t>+41 44 776 25 10</w:t>
    </w:r>
  </w:p>
  <w:p w:rsidR="005F70A5" w:rsidRPr="00EA2606" w:rsidRDefault="005F70A5" w:rsidP="00B85199">
    <w:pPr>
      <w:spacing w:line="240" w:lineRule="auto"/>
      <w:ind w:firstLine="1430"/>
      <w:rPr>
        <w:sz w:val="18"/>
        <w:szCs w:val="18"/>
      </w:rPr>
    </w:pPr>
    <w:r w:rsidRPr="00EA2606">
      <w:rPr>
        <w:sz w:val="18"/>
        <w:szCs w:val="18"/>
      </w:rPr>
      <w:t>Mobil</w:t>
    </w:r>
    <w:r w:rsidRPr="00EA2606">
      <w:rPr>
        <w:sz w:val="18"/>
        <w:szCs w:val="18"/>
      </w:rPr>
      <w:tab/>
    </w:r>
    <w:r w:rsidRPr="00EA2606">
      <w:rPr>
        <w:sz w:val="18"/>
        <w:szCs w:val="18"/>
      </w:rPr>
      <w:tab/>
      <w:t xml:space="preserve">+41 76 384 50 09 </w:t>
    </w:r>
  </w:p>
  <w:p w:rsidR="005F70A5" w:rsidRPr="00F02862" w:rsidRDefault="005F70A5" w:rsidP="00B85199">
    <w:pPr>
      <w:spacing w:line="240" w:lineRule="auto"/>
      <w:ind w:firstLine="1430"/>
      <w:rPr>
        <w:sz w:val="18"/>
        <w:szCs w:val="18"/>
      </w:rPr>
    </w:pPr>
    <w:r w:rsidRPr="00EA2606">
      <w:rPr>
        <w:sz w:val="18"/>
        <w:szCs w:val="18"/>
      </w:rPr>
      <w:t>E-Mail</w:t>
    </w:r>
    <w:r w:rsidRPr="00EA2606">
      <w:rPr>
        <w:sz w:val="18"/>
        <w:szCs w:val="18"/>
      </w:rPr>
      <w:tab/>
    </w:r>
    <w:r w:rsidRPr="00F02862">
      <w:rPr>
        <w:sz w:val="18"/>
        <w:szCs w:val="18"/>
      </w:rPr>
      <w:fldChar w:fldCharType="begin"/>
    </w:r>
    <w:r w:rsidRPr="00F02862">
      <w:rPr>
        <w:sz w:val="18"/>
        <w:szCs w:val="18"/>
      </w:rPr>
      <w:instrText>HYPERLINK "mailto:kurt.bBaumann@datazug.ch"</w:instrText>
    </w:r>
    <w:r w:rsidRPr="00F02862">
      <w:rPr>
        <w:sz w:val="18"/>
        <w:szCs w:val="18"/>
      </w:rPr>
    </w:r>
    <w:r w:rsidRPr="00F02862">
      <w:rPr>
        <w:sz w:val="18"/>
        <w:szCs w:val="18"/>
      </w:rPr>
      <w:fldChar w:fldCharType="separate"/>
    </w:r>
    <w:r w:rsidRPr="00F02862">
      <w:rPr>
        <w:sz w:val="18"/>
        <w:szCs w:val="18"/>
      </w:rPr>
      <w:t>kurt.baumann@datazug.ch</w:t>
    </w:r>
    <w:r w:rsidRPr="00F02862">
      <w:rPr>
        <w:sz w:val="18"/>
        <w:szCs w:val="18"/>
      </w:rPr>
      <w:fldChar w:fldCharType="end"/>
    </w:r>
  </w:p>
  <w:p w:rsidR="00553C39" w:rsidRPr="00151878" w:rsidRDefault="00553C39" w:rsidP="00B85199">
    <w:pPr>
      <w:spacing w:line="240" w:lineRule="auto"/>
      <w:ind w:firstLine="1430"/>
      <w:rPr>
        <w:sz w:val="16"/>
        <w:szCs w:val="16"/>
      </w:rPr>
    </w:pPr>
  </w:p>
  <w:p w:rsidR="005F70A5" w:rsidRPr="00151878" w:rsidRDefault="005F70A5" w:rsidP="00151878">
    <w:pPr>
      <w:spacing w:line="240" w:lineRule="auto"/>
      <w:rPr>
        <w:sz w:val="16"/>
        <w:szCs w:val="16"/>
      </w:rPr>
    </w:pPr>
    <w:r w:rsidRPr="00151878">
      <w:rPr>
        <w:i/>
        <w:sz w:val="16"/>
        <w:szCs w:val="16"/>
      </w:rPr>
      <w:t>ARBEITSSICHERHEIT, QUALITÄTSSICHERHEIT, GESUNDHEITS- und UMWELTSCHUTZ, SICHERHEIT IM GEFAHRGUTTRANSPORT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2" w:rsidRDefault="00F02862" w:rsidP="00F02862">
    <w:pPr>
      <w:pStyle w:val="Fuzeile"/>
      <w:tabs>
        <w:tab w:val="clear" w:pos="9639"/>
        <w:tab w:val="clear" w:pos="12474"/>
        <w:tab w:val="right" w:pos="15180"/>
      </w:tabs>
      <w:rPr>
        <w:sz w:val="20"/>
      </w:rPr>
    </w:pPr>
  </w:p>
  <w:p w:rsidR="00553C39" w:rsidRPr="00F02862" w:rsidRDefault="00F02862" w:rsidP="00F02862">
    <w:pPr>
      <w:pStyle w:val="Fuzeile"/>
      <w:tabs>
        <w:tab w:val="clear" w:pos="9639"/>
        <w:tab w:val="clear" w:pos="12474"/>
        <w:tab w:val="right" w:pos="15180"/>
      </w:tabs>
      <w:rPr>
        <w:sz w:val="20"/>
      </w:rPr>
    </w:pPr>
    <w:r w:rsidRPr="00F02862">
      <w:rPr>
        <w:sz w:val="20"/>
      </w:rPr>
      <w:t>CARBURA, Explosionsschutzdokument Tankanlage (Checkliste), März 2011</w:t>
    </w:r>
    <w:r w:rsidR="00553C39" w:rsidRPr="00F02862">
      <w:rPr>
        <w:sz w:val="20"/>
      </w:rPr>
      <w:tab/>
      <w:t xml:space="preserve">Seite </w:t>
    </w:r>
    <w:r w:rsidR="00553C39" w:rsidRPr="00F02862">
      <w:rPr>
        <w:sz w:val="20"/>
      </w:rPr>
      <w:fldChar w:fldCharType="begin"/>
    </w:r>
    <w:r w:rsidR="00553C39" w:rsidRPr="00F02862">
      <w:rPr>
        <w:sz w:val="20"/>
      </w:rPr>
      <w:instrText>PAGE</w:instrText>
    </w:r>
    <w:r w:rsidR="00553C39" w:rsidRPr="00F02862">
      <w:rPr>
        <w:sz w:val="20"/>
      </w:rPr>
      <w:fldChar w:fldCharType="separate"/>
    </w:r>
    <w:r w:rsidR="004C6FDF">
      <w:rPr>
        <w:noProof/>
        <w:sz w:val="20"/>
      </w:rPr>
      <w:t>8</w:t>
    </w:r>
    <w:r w:rsidR="00553C39" w:rsidRPr="00F02862">
      <w:rPr>
        <w:sz w:val="20"/>
      </w:rPr>
      <w:fldChar w:fldCharType="end"/>
    </w:r>
    <w:r w:rsidR="00553C39" w:rsidRPr="00F02862">
      <w:rPr>
        <w:sz w:val="20"/>
      </w:rPr>
      <w:t xml:space="preserve"> von </w:t>
    </w:r>
    <w:r w:rsidR="00553C39" w:rsidRPr="00F02862">
      <w:rPr>
        <w:sz w:val="20"/>
      </w:rPr>
      <w:fldChar w:fldCharType="begin"/>
    </w:r>
    <w:r w:rsidR="00553C39" w:rsidRPr="00F02862">
      <w:rPr>
        <w:sz w:val="20"/>
      </w:rPr>
      <w:instrText>NUMPAGES</w:instrText>
    </w:r>
    <w:r w:rsidR="00553C39" w:rsidRPr="00F02862">
      <w:rPr>
        <w:sz w:val="20"/>
      </w:rPr>
      <w:fldChar w:fldCharType="separate"/>
    </w:r>
    <w:r w:rsidR="004C6FDF">
      <w:rPr>
        <w:noProof/>
        <w:sz w:val="20"/>
      </w:rPr>
      <w:t>9</w:t>
    </w:r>
    <w:r w:rsidR="00553C39" w:rsidRPr="00F0286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7" w:rsidRDefault="00F05217" w:rsidP="00BE407C">
      <w:pPr>
        <w:spacing w:line="240" w:lineRule="auto"/>
      </w:pPr>
      <w:r>
        <w:separator/>
      </w:r>
    </w:p>
  </w:footnote>
  <w:footnote w:type="continuationSeparator" w:id="0">
    <w:p w:rsidR="00F05217" w:rsidRDefault="00F05217" w:rsidP="00BE4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39" w:rsidRDefault="00553C39" w:rsidP="00A3607D">
    <w:pPr>
      <w:pStyle w:val="Kopfzeile"/>
      <w:ind w:right="-283"/>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39" w:rsidRDefault="000D01CC" w:rsidP="00151878">
    <w:pPr>
      <w:pStyle w:val="Kopfzeile"/>
    </w:pPr>
    <w:r>
      <w:rPr>
        <w:noProof/>
        <w:lang w:eastAsia="de-CH"/>
      </w:rPr>
      <mc:AlternateContent>
        <mc:Choice Requires="wps">
          <w:drawing>
            <wp:anchor distT="0" distB="0" distL="114300" distR="114300" simplePos="0" relativeHeight="251657728" behindDoc="0" locked="0" layoutInCell="1" allowOverlap="1" wp14:anchorId="2F08CA6E" wp14:editId="7F4A9DB9">
              <wp:simplePos x="0" y="0"/>
              <wp:positionH relativeFrom="page">
                <wp:posOffset>4061637</wp:posOffset>
              </wp:positionH>
              <wp:positionV relativeFrom="paragraph">
                <wp:posOffset>-14280</wp:posOffset>
              </wp:positionV>
              <wp:extent cx="3136605" cy="6858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9D1" w:rsidRDefault="00DB5D72" w:rsidP="00AE39D1">
                          <w:pPr>
                            <w:pStyle w:val="CKopfzeile"/>
                          </w:pPr>
                          <w:r>
                            <w:t>Badenerstrasse 47</w:t>
                          </w:r>
                          <w:r w:rsidR="00AE39D1">
                            <w:tab/>
                            <w:t>Telefon</w:t>
                          </w:r>
                          <w:r w:rsidR="00AE39D1">
                            <w:tab/>
                            <w:t>044 217 41 11</w:t>
                          </w:r>
                        </w:p>
                        <w:p w:rsidR="00AE39D1" w:rsidRDefault="00DB5D72" w:rsidP="00AE39D1">
                          <w:pPr>
                            <w:pStyle w:val="CKopfzeile"/>
                          </w:pPr>
                          <w:r>
                            <w:t>Postfach</w:t>
                          </w:r>
                          <w:r w:rsidR="00AE39D1">
                            <w:tab/>
                            <w:t>Telefax</w:t>
                          </w:r>
                          <w:r w:rsidR="00AE39D1">
                            <w:tab/>
                            <w:t>044 217 41 10</w:t>
                          </w:r>
                        </w:p>
                        <w:p w:rsidR="00AE39D1" w:rsidRDefault="00DB5D72" w:rsidP="00AE39D1">
                          <w:pPr>
                            <w:pStyle w:val="CKopfzeile"/>
                          </w:pPr>
                          <w:r>
                            <w:t>8021</w:t>
                          </w:r>
                          <w:r w:rsidR="00AE39D1">
                            <w:t xml:space="preserve"> Zürich</w:t>
                          </w:r>
                          <w:r w:rsidR="00AE39D1">
                            <w:tab/>
                            <w:t>Postcheck</w:t>
                          </w:r>
                          <w:r w:rsidR="00AE39D1">
                            <w:tab/>
                            <w:t>80-21080-8</w:t>
                          </w:r>
                        </w:p>
                        <w:p w:rsidR="00AE39D1" w:rsidRPr="001546D5" w:rsidRDefault="00AE39D1" w:rsidP="00AE39D1">
                          <w:pPr>
                            <w:pStyle w:val="CKopfzeile"/>
                          </w:pPr>
                          <w:r w:rsidRPr="001546D5">
                            <w:t>www.carbura.ch</w:t>
                          </w:r>
                          <w:r>
                            <w:tab/>
                            <w:t>MWST-Nr.</w:t>
                          </w:r>
                          <w:r>
                            <w:tab/>
                          </w:r>
                          <w:r w:rsidR="00DB5D72">
                            <w:t>CHE-105.841.616 MWST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19.8pt;margin-top:-1.1pt;width:247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" stroked="f">
              <v:textbox inset="0,0">
                <w:txbxContent>
                  <w:p w:rsidR="00AE39D1" w:rsidRDefault="00DB5D72" w:rsidP="00AE39D1">
                    <w:pPr>
                      <w:pStyle w:val="CKopfzeile"/>
                    </w:pPr>
                    <w:r>
                      <w:t>Badenerstrasse 47</w:t>
                    </w:r>
                    <w:r w:rsidR="00AE39D1">
                      <w:tab/>
                      <w:t>Telefon</w:t>
                    </w:r>
                    <w:r w:rsidR="00AE39D1">
                      <w:tab/>
                      <w:t>044 217 41 11</w:t>
                    </w:r>
                  </w:p>
                  <w:p w:rsidR="00AE39D1" w:rsidRDefault="00DB5D72" w:rsidP="00AE39D1">
                    <w:pPr>
                      <w:pStyle w:val="CKopfzeile"/>
                    </w:pPr>
                    <w:r>
                      <w:t>Postfach</w:t>
                    </w:r>
                    <w:r w:rsidR="00AE39D1">
                      <w:tab/>
                      <w:t>Telefax</w:t>
                    </w:r>
                    <w:r w:rsidR="00AE39D1">
                      <w:tab/>
                      <w:t>044 217 41 10</w:t>
                    </w:r>
                  </w:p>
                  <w:p w:rsidR="00AE39D1" w:rsidRDefault="00DB5D72" w:rsidP="00AE39D1">
                    <w:pPr>
                      <w:pStyle w:val="CKopfzeile"/>
                    </w:pPr>
                    <w:r>
                      <w:t>8021</w:t>
                    </w:r>
                    <w:r w:rsidR="00AE39D1">
                      <w:t xml:space="preserve"> Zürich</w:t>
                    </w:r>
                    <w:r w:rsidR="00AE39D1">
                      <w:tab/>
                      <w:t>Postcheck</w:t>
                    </w:r>
                    <w:r w:rsidR="00AE39D1">
                      <w:tab/>
                      <w:t>80-21080-8</w:t>
                    </w:r>
                  </w:p>
                  <w:p w:rsidR="00AE39D1" w:rsidRPr="001546D5" w:rsidRDefault="00AE39D1" w:rsidP="00AE39D1">
                    <w:pPr>
                      <w:pStyle w:val="CKopfzeile"/>
                    </w:pPr>
                    <w:r w:rsidRPr="001546D5">
                      <w:t>www.carbura.ch</w:t>
                    </w:r>
                    <w:r>
                      <w:tab/>
                      <w:t>MWST-Nr.</w:t>
                    </w:r>
                    <w:r>
                      <w:tab/>
                    </w:r>
                    <w:r w:rsidR="00DB5D72">
                      <w:t>CHE-105.841.616 MWST</w:t>
                    </w:r>
                  </w:p>
                </w:txbxContent>
              </v:textbox>
              <w10:wrap anchorx="page"/>
            </v:shape>
          </w:pict>
        </mc:Fallback>
      </mc:AlternateContent>
    </w:r>
    <w:r>
      <w:rPr>
        <w:noProof/>
        <w:lang w:eastAsia="de-CH"/>
      </w:rPr>
      <w:drawing>
        <wp:anchor distT="0" distB="0" distL="114300" distR="114300" simplePos="0" relativeHeight="251656704" behindDoc="1" locked="0" layoutInCell="1" allowOverlap="1" wp14:anchorId="6C91B226" wp14:editId="2C6C4408">
          <wp:simplePos x="0" y="0"/>
          <wp:positionH relativeFrom="page">
            <wp:posOffset>836295</wp:posOffset>
          </wp:positionH>
          <wp:positionV relativeFrom="page">
            <wp:posOffset>348615</wp:posOffset>
          </wp:positionV>
          <wp:extent cx="2047875" cy="723900"/>
          <wp:effectExtent l="0" t="0" r="9525" b="0"/>
          <wp:wrapNone/>
          <wp:docPr id="3" name="Bild 3" descr="carbura_rgb_word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ura_rgb_word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39" w:rsidRDefault="00553C39" w:rsidP="008035C4">
    <w:pPr>
      <w:pStyle w:val="Kopfzeile"/>
    </w:pPr>
  </w:p>
  <w:p w:rsidR="00553C39" w:rsidRDefault="00151878" w:rsidP="00151878">
    <w:pPr>
      <w:pStyle w:val="Kopfzeile"/>
      <w:tabs>
        <w:tab w:val="clear" w:pos="9072"/>
        <w:tab w:val="left" w:pos="4536"/>
      </w:tabs>
      <w:ind w:left="518"/>
    </w:pPr>
    <w:r>
      <w:tab/>
    </w:r>
  </w:p>
  <w:p w:rsidR="00553C39" w:rsidRDefault="00553C39" w:rsidP="008035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62B7C"/>
    <w:lvl w:ilvl="0">
      <w:start w:val="1"/>
      <w:numFmt w:val="decimal"/>
      <w:lvlText w:val="%1."/>
      <w:lvlJc w:val="left"/>
      <w:pPr>
        <w:tabs>
          <w:tab w:val="num" w:pos="1492"/>
        </w:tabs>
        <w:ind w:left="1492" w:hanging="360"/>
      </w:pPr>
    </w:lvl>
  </w:abstractNum>
  <w:abstractNum w:abstractNumId="1">
    <w:nsid w:val="FFFFFF7D"/>
    <w:multiLevelType w:val="singleLevel"/>
    <w:tmpl w:val="31E80592"/>
    <w:lvl w:ilvl="0">
      <w:start w:val="1"/>
      <w:numFmt w:val="decimal"/>
      <w:lvlText w:val="%1."/>
      <w:lvlJc w:val="left"/>
      <w:pPr>
        <w:tabs>
          <w:tab w:val="num" w:pos="1209"/>
        </w:tabs>
        <w:ind w:left="1209" w:hanging="360"/>
      </w:pPr>
    </w:lvl>
  </w:abstractNum>
  <w:abstractNum w:abstractNumId="2">
    <w:nsid w:val="FFFFFF7E"/>
    <w:multiLevelType w:val="singleLevel"/>
    <w:tmpl w:val="46189504"/>
    <w:lvl w:ilvl="0">
      <w:start w:val="1"/>
      <w:numFmt w:val="decimal"/>
      <w:lvlText w:val="%1."/>
      <w:lvlJc w:val="left"/>
      <w:pPr>
        <w:tabs>
          <w:tab w:val="num" w:pos="926"/>
        </w:tabs>
        <w:ind w:left="926" w:hanging="360"/>
      </w:pPr>
    </w:lvl>
  </w:abstractNum>
  <w:abstractNum w:abstractNumId="3">
    <w:nsid w:val="FFFFFF7F"/>
    <w:multiLevelType w:val="singleLevel"/>
    <w:tmpl w:val="F782F03A"/>
    <w:lvl w:ilvl="0">
      <w:start w:val="1"/>
      <w:numFmt w:val="decimal"/>
      <w:lvlText w:val="%1."/>
      <w:lvlJc w:val="left"/>
      <w:pPr>
        <w:tabs>
          <w:tab w:val="num" w:pos="643"/>
        </w:tabs>
        <w:ind w:left="643" w:hanging="360"/>
      </w:pPr>
    </w:lvl>
  </w:abstractNum>
  <w:abstractNum w:abstractNumId="4">
    <w:nsid w:val="FFFFFF80"/>
    <w:multiLevelType w:val="singleLevel"/>
    <w:tmpl w:val="0FC433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8E51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27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BE9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8CB430"/>
    <w:lvl w:ilvl="0">
      <w:start w:val="1"/>
      <w:numFmt w:val="decimal"/>
      <w:lvlText w:val="%1."/>
      <w:lvlJc w:val="left"/>
      <w:pPr>
        <w:tabs>
          <w:tab w:val="num" w:pos="360"/>
        </w:tabs>
        <w:ind w:left="360" w:hanging="360"/>
      </w:pPr>
    </w:lvl>
  </w:abstractNum>
  <w:abstractNum w:abstractNumId="9">
    <w:nsid w:val="FFFFFF89"/>
    <w:multiLevelType w:val="singleLevel"/>
    <w:tmpl w:val="BB5065A0"/>
    <w:lvl w:ilvl="0">
      <w:start w:val="1"/>
      <w:numFmt w:val="bullet"/>
      <w:lvlText w:val=""/>
      <w:lvlJc w:val="left"/>
      <w:pPr>
        <w:tabs>
          <w:tab w:val="num" w:pos="360"/>
        </w:tabs>
        <w:ind w:left="360" w:hanging="360"/>
      </w:pPr>
      <w:rPr>
        <w:rFonts w:ascii="Symbol" w:hAnsi="Symbol" w:hint="default"/>
      </w:rPr>
    </w:lvl>
  </w:abstractNum>
  <w:abstractNum w:abstractNumId="10">
    <w:nsid w:val="2FBE56B6"/>
    <w:multiLevelType w:val="hybridMultilevel"/>
    <w:tmpl w:val="9F109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28C033B"/>
    <w:multiLevelType w:val="hybridMultilevel"/>
    <w:tmpl w:val="F29E50CA"/>
    <w:lvl w:ilvl="0" w:tplc="13E8230C">
      <w:start w:val="1"/>
      <w:numFmt w:val="decimal"/>
      <w:pStyle w:val="KeinLeerraum1"/>
      <w:lvlText w:val="5.%1"/>
      <w:lvlJc w:val="left"/>
      <w:pPr>
        <w:ind w:left="36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59FD08DC"/>
    <w:multiLevelType w:val="multilevel"/>
    <w:tmpl w:val="062AEB2E"/>
    <w:lvl w:ilvl="0">
      <w:start w:val="1"/>
      <w:numFmt w:val="decimal"/>
      <w:pStyle w:val="berschrift1"/>
      <w:lvlText w:val="%1"/>
      <w:lvlJc w:val="left"/>
      <w:pPr>
        <w:tabs>
          <w:tab w:val="num" w:pos="0"/>
        </w:tabs>
        <w:ind w:left="432" w:hanging="432"/>
      </w:pPr>
      <w:rPr>
        <w:rFonts w:cs="Times New Roman" w:hint="default"/>
      </w:rPr>
    </w:lvl>
    <w:lvl w:ilvl="1">
      <w:start w:val="1"/>
      <w:numFmt w:val="decimal"/>
      <w:pStyle w:val="berschrift2"/>
      <w:lvlText w:val="%1.%2"/>
      <w:lvlJc w:val="left"/>
      <w:pPr>
        <w:tabs>
          <w:tab w:val="num" w:pos="3960"/>
        </w:tabs>
        <w:ind w:left="4536" w:hanging="576"/>
      </w:pPr>
      <w:rPr>
        <w:rFonts w:cs="Times New Roman" w:hint="default"/>
      </w:rPr>
    </w:lvl>
    <w:lvl w:ilvl="2">
      <w:start w:val="1"/>
      <w:numFmt w:val="decimal"/>
      <w:pStyle w:val="berschrift3"/>
      <w:lvlText w:val="%1.%2.%3"/>
      <w:lvlJc w:val="left"/>
      <w:pPr>
        <w:tabs>
          <w:tab w:val="num" w:pos="5170"/>
        </w:tabs>
        <w:ind w:left="5890" w:hanging="720"/>
      </w:pPr>
      <w:rPr>
        <w:rFonts w:cs="Times New Roman" w:hint="default"/>
        <w:b/>
        <w:bCs w:val="0"/>
        <w:i/>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2530"/>
        </w:tabs>
        <w:ind w:left="3394" w:hanging="864"/>
      </w:pPr>
      <w:rPr>
        <w:rFonts w:cs="Times New Roman" w:hint="default"/>
        <w:b/>
        <w:bCs w:val="0"/>
        <w:i/>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0"/>
        </w:tabs>
        <w:ind w:left="1008" w:hanging="1008"/>
      </w:pPr>
      <w:rPr>
        <w:rFonts w:cs="Times New Roman" w:hint="default"/>
      </w:rPr>
    </w:lvl>
    <w:lvl w:ilvl="5">
      <w:start w:val="1"/>
      <w:numFmt w:val="decimal"/>
      <w:pStyle w:val="berschrift6"/>
      <w:lvlText w:val="%1.%2.%3.%4.%5.%6"/>
      <w:lvlJc w:val="left"/>
      <w:pPr>
        <w:tabs>
          <w:tab w:val="num" w:pos="0"/>
        </w:tabs>
        <w:ind w:left="1152" w:hanging="1152"/>
      </w:pPr>
      <w:rPr>
        <w:rFonts w:cs="Times New Roman" w:hint="default"/>
      </w:rPr>
    </w:lvl>
    <w:lvl w:ilvl="6">
      <w:start w:val="1"/>
      <w:numFmt w:val="decimal"/>
      <w:pStyle w:val="berschrift7"/>
      <w:lvlText w:val="%1.%2.%3.%4.%5.%6.%7"/>
      <w:lvlJc w:val="left"/>
      <w:pPr>
        <w:tabs>
          <w:tab w:val="num" w:pos="0"/>
        </w:tabs>
        <w:ind w:left="1296" w:hanging="1296"/>
      </w:pPr>
      <w:rPr>
        <w:rFonts w:cs="Times New Roman" w:hint="default"/>
      </w:rPr>
    </w:lvl>
    <w:lvl w:ilvl="7">
      <w:start w:val="1"/>
      <w:numFmt w:val="decimal"/>
      <w:pStyle w:val="berschrift8"/>
      <w:lvlText w:val="%1.%2.%3.%4.%5.%6.%7.%8"/>
      <w:lvlJc w:val="left"/>
      <w:pPr>
        <w:tabs>
          <w:tab w:val="num" w:pos="0"/>
        </w:tabs>
        <w:ind w:left="1440" w:hanging="1440"/>
      </w:pPr>
      <w:rPr>
        <w:rFonts w:cs="Times New Roman" w:hint="default"/>
      </w:rPr>
    </w:lvl>
    <w:lvl w:ilvl="8">
      <w:start w:val="1"/>
      <w:numFmt w:val="decimal"/>
      <w:pStyle w:val="berschrift9"/>
      <w:lvlText w:val="%1.%2.%3.%4.%5.%6.%7.%8.%9"/>
      <w:lvlJc w:val="left"/>
      <w:pPr>
        <w:tabs>
          <w:tab w:val="num" w:pos="0"/>
        </w:tabs>
        <w:ind w:left="1584" w:hanging="1584"/>
      </w:pPr>
      <w:rPr>
        <w:rFonts w:cs="Times New Roman" w:hint="default"/>
      </w:rPr>
    </w:lvl>
  </w:abstractNum>
  <w:abstractNum w:abstractNumId="13">
    <w:nsid w:val="61B074DC"/>
    <w:multiLevelType w:val="hybridMultilevel"/>
    <w:tmpl w:val="EA6CE43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2"/>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defaultTabStop w:val="709"/>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AD"/>
    <w:rsid w:val="00001B74"/>
    <w:rsid w:val="000024D6"/>
    <w:rsid w:val="00003CBA"/>
    <w:rsid w:val="00003E4B"/>
    <w:rsid w:val="0001682A"/>
    <w:rsid w:val="00021A92"/>
    <w:rsid w:val="000245F8"/>
    <w:rsid w:val="000256EA"/>
    <w:rsid w:val="00025BC0"/>
    <w:rsid w:val="00025C49"/>
    <w:rsid w:val="00026FDA"/>
    <w:rsid w:val="000320A9"/>
    <w:rsid w:val="00032F88"/>
    <w:rsid w:val="00035233"/>
    <w:rsid w:val="00042502"/>
    <w:rsid w:val="00042F91"/>
    <w:rsid w:val="00043DCD"/>
    <w:rsid w:val="00052C52"/>
    <w:rsid w:val="00054391"/>
    <w:rsid w:val="00055096"/>
    <w:rsid w:val="000563BD"/>
    <w:rsid w:val="0005665F"/>
    <w:rsid w:val="00056781"/>
    <w:rsid w:val="000601FF"/>
    <w:rsid w:val="00060A0C"/>
    <w:rsid w:val="00065853"/>
    <w:rsid w:val="00072679"/>
    <w:rsid w:val="00073491"/>
    <w:rsid w:val="00076B5A"/>
    <w:rsid w:val="0007739D"/>
    <w:rsid w:val="00077CDB"/>
    <w:rsid w:val="000802A2"/>
    <w:rsid w:val="0008798F"/>
    <w:rsid w:val="000935E3"/>
    <w:rsid w:val="00094FB6"/>
    <w:rsid w:val="00096E73"/>
    <w:rsid w:val="000A20F0"/>
    <w:rsid w:val="000A34F2"/>
    <w:rsid w:val="000B0780"/>
    <w:rsid w:val="000C0655"/>
    <w:rsid w:val="000C2066"/>
    <w:rsid w:val="000C2415"/>
    <w:rsid w:val="000D00C3"/>
    <w:rsid w:val="000D01CC"/>
    <w:rsid w:val="000D12F0"/>
    <w:rsid w:val="000D1D50"/>
    <w:rsid w:val="000D734B"/>
    <w:rsid w:val="000E39DB"/>
    <w:rsid w:val="000E5859"/>
    <w:rsid w:val="000E6147"/>
    <w:rsid w:val="000F0D47"/>
    <w:rsid w:val="000F1038"/>
    <w:rsid w:val="000F1EE3"/>
    <w:rsid w:val="000F3181"/>
    <w:rsid w:val="000F3F65"/>
    <w:rsid w:val="000F587B"/>
    <w:rsid w:val="000F6BB1"/>
    <w:rsid w:val="00100744"/>
    <w:rsid w:val="00101167"/>
    <w:rsid w:val="00105048"/>
    <w:rsid w:val="00105E75"/>
    <w:rsid w:val="001102C0"/>
    <w:rsid w:val="00110E8D"/>
    <w:rsid w:val="001116F7"/>
    <w:rsid w:val="001117BB"/>
    <w:rsid w:val="001137C8"/>
    <w:rsid w:val="001153D7"/>
    <w:rsid w:val="00115AC1"/>
    <w:rsid w:val="001172AD"/>
    <w:rsid w:val="00117FF9"/>
    <w:rsid w:val="00121BFC"/>
    <w:rsid w:val="0012417C"/>
    <w:rsid w:val="0012579D"/>
    <w:rsid w:val="00131B00"/>
    <w:rsid w:val="001365F1"/>
    <w:rsid w:val="001427F0"/>
    <w:rsid w:val="00142E93"/>
    <w:rsid w:val="00146404"/>
    <w:rsid w:val="00146616"/>
    <w:rsid w:val="00151878"/>
    <w:rsid w:val="00152CD6"/>
    <w:rsid w:val="00154909"/>
    <w:rsid w:val="0015558C"/>
    <w:rsid w:val="00156B64"/>
    <w:rsid w:val="001609CA"/>
    <w:rsid w:val="0016340C"/>
    <w:rsid w:val="00164800"/>
    <w:rsid w:val="00165259"/>
    <w:rsid w:val="0017085B"/>
    <w:rsid w:val="00170990"/>
    <w:rsid w:val="00173899"/>
    <w:rsid w:val="00174A69"/>
    <w:rsid w:val="0017622B"/>
    <w:rsid w:val="00182F90"/>
    <w:rsid w:val="00183AE5"/>
    <w:rsid w:val="00185370"/>
    <w:rsid w:val="00187CAF"/>
    <w:rsid w:val="00193E10"/>
    <w:rsid w:val="00194619"/>
    <w:rsid w:val="00195811"/>
    <w:rsid w:val="001A0FA8"/>
    <w:rsid w:val="001A4D9B"/>
    <w:rsid w:val="001B0021"/>
    <w:rsid w:val="001B346D"/>
    <w:rsid w:val="001B4419"/>
    <w:rsid w:val="001B4F05"/>
    <w:rsid w:val="001C052A"/>
    <w:rsid w:val="001C6599"/>
    <w:rsid w:val="001D0D95"/>
    <w:rsid w:val="001D1C79"/>
    <w:rsid w:val="001E210D"/>
    <w:rsid w:val="001E3228"/>
    <w:rsid w:val="001E4622"/>
    <w:rsid w:val="001E6ABB"/>
    <w:rsid w:val="001F6490"/>
    <w:rsid w:val="00202A69"/>
    <w:rsid w:val="00206101"/>
    <w:rsid w:val="002071FE"/>
    <w:rsid w:val="00212CD3"/>
    <w:rsid w:val="00214419"/>
    <w:rsid w:val="0021728F"/>
    <w:rsid w:val="00222388"/>
    <w:rsid w:val="00223614"/>
    <w:rsid w:val="00223C35"/>
    <w:rsid w:val="002313C7"/>
    <w:rsid w:val="0023401D"/>
    <w:rsid w:val="00235530"/>
    <w:rsid w:val="00235A45"/>
    <w:rsid w:val="00250F45"/>
    <w:rsid w:val="0025174C"/>
    <w:rsid w:val="002525B5"/>
    <w:rsid w:val="00255D78"/>
    <w:rsid w:val="00256B67"/>
    <w:rsid w:val="00261F69"/>
    <w:rsid w:val="0026215B"/>
    <w:rsid w:val="0026275D"/>
    <w:rsid w:val="00263F6B"/>
    <w:rsid w:val="00266126"/>
    <w:rsid w:val="00266ADC"/>
    <w:rsid w:val="00267D48"/>
    <w:rsid w:val="0027274D"/>
    <w:rsid w:val="00275A25"/>
    <w:rsid w:val="00275C45"/>
    <w:rsid w:val="00276311"/>
    <w:rsid w:val="0028222F"/>
    <w:rsid w:val="00291216"/>
    <w:rsid w:val="002912E3"/>
    <w:rsid w:val="00292CBE"/>
    <w:rsid w:val="00294B9E"/>
    <w:rsid w:val="00296BBC"/>
    <w:rsid w:val="002A1808"/>
    <w:rsid w:val="002A2553"/>
    <w:rsid w:val="002A30B3"/>
    <w:rsid w:val="002B1B84"/>
    <w:rsid w:val="002B1E40"/>
    <w:rsid w:val="002C0A14"/>
    <w:rsid w:val="002C6536"/>
    <w:rsid w:val="002D117F"/>
    <w:rsid w:val="002D3A62"/>
    <w:rsid w:val="002D3B63"/>
    <w:rsid w:val="002D575C"/>
    <w:rsid w:val="002E2253"/>
    <w:rsid w:val="002E2D19"/>
    <w:rsid w:val="002E4BB0"/>
    <w:rsid w:val="002E62AE"/>
    <w:rsid w:val="002F504B"/>
    <w:rsid w:val="00300DCC"/>
    <w:rsid w:val="003035A4"/>
    <w:rsid w:val="003038FA"/>
    <w:rsid w:val="00304662"/>
    <w:rsid w:val="003050A6"/>
    <w:rsid w:val="00305157"/>
    <w:rsid w:val="0030649E"/>
    <w:rsid w:val="00306F63"/>
    <w:rsid w:val="003112F7"/>
    <w:rsid w:val="00314776"/>
    <w:rsid w:val="003206C6"/>
    <w:rsid w:val="00322D61"/>
    <w:rsid w:val="00323006"/>
    <w:rsid w:val="00324889"/>
    <w:rsid w:val="00325BDC"/>
    <w:rsid w:val="00326E15"/>
    <w:rsid w:val="003275DE"/>
    <w:rsid w:val="00334839"/>
    <w:rsid w:val="00334FD1"/>
    <w:rsid w:val="00341552"/>
    <w:rsid w:val="00343829"/>
    <w:rsid w:val="003500B4"/>
    <w:rsid w:val="00350281"/>
    <w:rsid w:val="0035637C"/>
    <w:rsid w:val="00360EB5"/>
    <w:rsid w:val="00365D25"/>
    <w:rsid w:val="00370D69"/>
    <w:rsid w:val="00371569"/>
    <w:rsid w:val="00373353"/>
    <w:rsid w:val="00381C13"/>
    <w:rsid w:val="00387D84"/>
    <w:rsid w:val="003914E0"/>
    <w:rsid w:val="0039642B"/>
    <w:rsid w:val="00396E8D"/>
    <w:rsid w:val="003979F4"/>
    <w:rsid w:val="00397D2B"/>
    <w:rsid w:val="003A1EF6"/>
    <w:rsid w:val="003A2279"/>
    <w:rsid w:val="003A2C4D"/>
    <w:rsid w:val="003A364B"/>
    <w:rsid w:val="003A707B"/>
    <w:rsid w:val="003A78EF"/>
    <w:rsid w:val="003C764F"/>
    <w:rsid w:val="003D1FAC"/>
    <w:rsid w:val="003D2718"/>
    <w:rsid w:val="003D3FF7"/>
    <w:rsid w:val="003D70B6"/>
    <w:rsid w:val="003E01D0"/>
    <w:rsid w:val="003E33A8"/>
    <w:rsid w:val="003E6B4A"/>
    <w:rsid w:val="003E6C07"/>
    <w:rsid w:val="003E6E38"/>
    <w:rsid w:val="003E714B"/>
    <w:rsid w:val="003F00E3"/>
    <w:rsid w:val="003F11FB"/>
    <w:rsid w:val="003F30CD"/>
    <w:rsid w:val="003F389C"/>
    <w:rsid w:val="003F5216"/>
    <w:rsid w:val="003F7346"/>
    <w:rsid w:val="0040011C"/>
    <w:rsid w:val="00407A16"/>
    <w:rsid w:val="00410F9D"/>
    <w:rsid w:val="00410FD3"/>
    <w:rsid w:val="00414864"/>
    <w:rsid w:val="0041753D"/>
    <w:rsid w:val="004177C5"/>
    <w:rsid w:val="00417DD7"/>
    <w:rsid w:val="00423777"/>
    <w:rsid w:val="00423D3B"/>
    <w:rsid w:val="00425581"/>
    <w:rsid w:val="004276A6"/>
    <w:rsid w:val="00431707"/>
    <w:rsid w:val="0043287D"/>
    <w:rsid w:val="00436B9A"/>
    <w:rsid w:val="00437FD1"/>
    <w:rsid w:val="00441C1A"/>
    <w:rsid w:val="00447960"/>
    <w:rsid w:val="004508C1"/>
    <w:rsid w:val="00451BEA"/>
    <w:rsid w:val="00453461"/>
    <w:rsid w:val="00455B52"/>
    <w:rsid w:val="004570B4"/>
    <w:rsid w:val="00461294"/>
    <w:rsid w:val="004615AD"/>
    <w:rsid w:val="0046710D"/>
    <w:rsid w:val="004706C6"/>
    <w:rsid w:val="00473FCB"/>
    <w:rsid w:val="00481C86"/>
    <w:rsid w:val="00482D58"/>
    <w:rsid w:val="00484F74"/>
    <w:rsid w:val="004858B2"/>
    <w:rsid w:val="004859D1"/>
    <w:rsid w:val="00491D2E"/>
    <w:rsid w:val="00493E54"/>
    <w:rsid w:val="004960C3"/>
    <w:rsid w:val="00496A5A"/>
    <w:rsid w:val="00496BC5"/>
    <w:rsid w:val="004A5635"/>
    <w:rsid w:val="004A5BF2"/>
    <w:rsid w:val="004B1E57"/>
    <w:rsid w:val="004B4868"/>
    <w:rsid w:val="004C6FDF"/>
    <w:rsid w:val="004C780E"/>
    <w:rsid w:val="004D5D68"/>
    <w:rsid w:val="004E18FE"/>
    <w:rsid w:val="004E32D9"/>
    <w:rsid w:val="004E3B2C"/>
    <w:rsid w:val="004E72BC"/>
    <w:rsid w:val="004F019C"/>
    <w:rsid w:val="004F4593"/>
    <w:rsid w:val="004F4791"/>
    <w:rsid w:val="004F7CBF"/>
    <w:rsid w:val="0050134F"/>
    <w:rsid w:val="0050187E"/>
    <w:rsid w:val="005056A0"/>
    <w:rsid w:val="005056CF"/>
    <w:rsid w:val="00505C28"/>
    <w:rsid w:val="00505FAC"/>
    <w:rsid w:val="0051145C"/>
    <w:rsid w:val="005126E6"/>
    <w:rsid w:val="00514478"/>
    <w:rsid w:val="00514D35"/>
    <w:rsid w:val="00521BA0"/>
    <w:rsid w:val="00524153"/>
    <w:rsid w:val="00524E32"/>
    <w:rsid w:val="0053262B"/>
    <w:rsid w:val="005331A9"/>
    <w:rsid w:val="005332B7"/>
    <w:rsid w:val="005347BC"/>
    <w:rsid w:val="005352A7"/>
    <w:rsid w:val="00535AC1"/>
    <w:rsid w:val="00542500"/>
    <w:rsid w:val="00542F74"/>
    <w:rsid w:val="00543824"/>
    <w:rsid w:val="00544B2D"/>
    <w:rsid w:val="005458C8"/>
    <w:rsid w:val="00546E0E"/>
    <w:rsid w:val="00547BCD"/>
    <w:rsid w:val="00552851"/>
    <w:rsid w:val="00552D09"/>
    <w:rsid w:val="00553C39"/>
    <w:rsid w:val="00555955"/>
    <w:rsid w:val="005574A0"/>
    <w:rsid w:val="005613CF"/>
    <w:rsid w:val="005659B4"/>
    <w:rsid w:val="00566913"/>
    <w:rsid w:val="0057219F"/>
    <w:rsid w:val="00572CE2"/>
    <w:rsid w:val="00577E1B"/>
    <w:rsid w:val="005860AE"/>
    <w:rsid w:val="005867A6"/>
    <w:rsid w:val="00591C8D"/>
    <w:rsid w:val="00595991"/>
    <w:rsid w:val="0059689F"/>
    <w:rsid w:val="00596DE5"/>
    <w:rsid w:val="005972C2"/>
    <w:rsid w:val="005A01BF"/>
    <w:rsid w:val="005A19B9"/>
    <w:rsid w:val="005A4C1D"/>
    <w:rsid w:val="005A5D0D"/>
    <w:rsid w:val="005A6F66"/>
    <w:rsid w:val="005B0170"/>
    <w:rsid w:val="005B6DB5"/>
    <w:rsid w:val="005C191F"/>
    <w:rsid w:val="005C53DE"/>
    <w:rsid w:val="005C5B61"/>
    <w:rsid w:val="005D3A62"/>
    <w:rsid w:val="005D3D32"/>
    <w:rsid w:val="005D4389"/>
    <w:rsid w:val="005D6594"/>
    <w:rsid w:val="005D7330"/>
    <w:rsid w:val="005D7338"/>
    <w:rsid w:val="005E378D"/>
    <w:rsid w:val="005E491D"/>
    <w:rsid w:val="005F185A"/>
    <w:rsid w:val="005F26EE"/>
    <w:rsid w:val="005F355F"/>
    <w:rsid w:val="005F4C90"/>
    <w:rsid w:val="005F70A5"/>
    <w:rsid w:val="005F74E3"/>
    <w:rsid w:val="00600207"/>
    <w:rsid w:val="0060085D"/>
    <w:rsid w:val="00601913"/>
    <w:rsid w:val="00604358"/>
    <w:rsid w:val="006067EE"/>
    <w:rsid w:val="006077FD"/>
    <w:rsid w:val="00610C91"/>
    <w:rsid w:val="00610F60"/>
    <w:rsid w:val="00612435"/>
    <w:rsid w:val="00613B42"/>
    <w:rsid w:val="00613FDD"/>
    <w:rsid w:val="0061766C"/>
    <w:rsid w:val="00620615"/>
    <w:rsid w:val="00624FE7"/>
    <w:rsid w:val="00627FF2"/>
    <w:rsid w:val="006318A7"/>
    <w:rsid w:val="00633EE2"/>
    <w:rsid w:val="00635145"/>
    <w:rsid w:val="006370EB"/>
    <w:rsid w:val="00637676"/>
    <w:rsid w:val="00646E86"/>
    <w:rsid w:val="00651742"/>
    <w:rsid w:val="0065244D"/>
    <w:rsid w:val="00652528"/>
    <w:rsid w:val="00652B97"/>
    <w:rsid w:val="006560C3"/>
    <w:rsid w:val="00656723"/>
    <w:rsid w:val="00656C9B"/>
    <w:rsid w:val="00657B35"/>
    <w:rsid w:val="00661265"/>
    <w:rsid w:val="00663DC8"/>
    <w:rsid w:val="006648F0"/>
    <w:rsid w:val="006671F5"/>
    <w:rsid w:val="006735E8"/>
    <w:rsid w:val="0067665B"/>
    <w:rsid w:val="00681614"/>
    <w:rsid w:val="00684102"/>
    <w:rsid w:val="00685E9E"/>
    <w:rsid w:val="006904EE"/>
    <w:rsid w:val="0069094F"/>
    <w:rsid w:val="00690D32"/>
    <w:rsid w:val="0069218F"/>
    <w:rsid w:val="0069648D"/>
    <w:rsid w:val="00697966"/>
    <w:rsid w:val="00697B3C"/>
    <w:rsid w:val="006A1B79"/>
    <w:rsid w:val="006A68A1"/>
    <w:rsid w:val="006B390A"/>
    <w:rsid w:val="006B3EC0"/>
    <w:rsid w:val="006B54FA"/>
    <w:rsid w:val="006C1D8B"/>
    <w:rsid w:val="006D2EEF"/>
    <w:rsid w:val="006D57FF"/>
    <w:rsid w:val="006D7816"/>
    <w:rsid w:val="006E1180"/>
    <w:rsid w:val="006E2124"/>
    <w:rsid w:val="006E286D"/>
    <w:rsid w:val="006E2DE1"/>
    <w:rsid w:val="006E6109"/>
    <w:rsid w:val="006E7020"/>
    <w:rsid w:val="006F01EB"/>
    <w:rsid w:val="006F250E"/>
    <w:rsid w:val="006F6B14"/>
    <w:rsid w:val="007017A8"/>
    <w:rsid w:val="0070348E"/>
    <w:rsid w:val="00703539"/>
    <w:rsid w:val="007067E8"/>
    <w:rsid w:val="0070794A"/>
    <w:rsid w:val="00717E35"/>
    <w:rsid w:val="00737FA4"/>
    <w:rsid w:val="00745628"/>
    <w:rsid w:val="00745C73"/>
    <w:rsid w:val="007472DD"/>
    <w:rsid w:val="00747B0C"/>
    <w:rsid w:val="0075072C"/>
    <w:rsid w:val="00751A1C"/>
    <w:rsid w:val="0075302D"/>
    <w:rsid w:val="00753979"/>
    <w:rsid w:val="007550E4"/>
    <w:rsid w:val="00757338"/>
    <w:rsid w:val="00761003"/>
    <w:rsid w:val="00761DDC"/>
    <w:rsid w:val="007664B5"/>
    <w:rsid w:val="00775325"/>
    <w:rsid w:val="00775A9B"/>
    <w:rsid w:val="00777459"/>
    <w:rsid w:val="00780AA4"/>
    <w:rsid w:val="007825BC"/>
    <w:rsid w:val="007827B9"/>
    <w:rsid w:val="00783013"/>
    <w:rsid w:val="007848A0"/>
    <w:rsid w:val="007850FE"/>
    <w:rsid w:val="00785ECA"/>
    <w:rsid w:val="00786C1F"/>
    <w:rsid w:val="00790EED"/>
    <w:rsid w:val="00792A3B"/>
    <w:rsid w:val="00793FBB"/>
    <w:rsid w:val="007A3B15"/>
    <w:rsid w:val="007A3BF8"/>
    <w:rsid w:val="007A438D"/>
    <w:rsid w:val="007A49DE"/>
    <w:rsid w:val="007A5974"/>
    <w:rsid w:val="007A6A8D"/>
    <w:rsid w:val="007C1977"/>
    <w:rsid w:val="007C2A43"/>
    <w:rsid w:val="007C3520"/>
    <w:rsid w:val="007C4BF1"/>
    <w:rsid w:val="007D1E4E"/>
    <w:rsid w:val="007D25C7"/>
    <w:rsid w:val="007D5EED"/>
    <w:rsid w:val="007E0453"/>
    <w:rsid w:val="007E2C35"/>
    <w:rsid w:val="007E3805"/>
    <w:rsid w:val="007E5AE7"/>
    <w:rsid w:val="007E5C1F"/>
    <w:rsid w:val="007E63CF"/>
    <w:rsid w:val="007F2E77"/>
    <w:rsid w:val="007F3540"/>
    <w:rsid w:val="007F64A3"/>
    <w:rsid w:val="007F6836"/>
    <w:rsid w:val="00801FF3"/>
    <w:rsid w:val="00802100"/>
    <w:rsid w:val="00802645"/>
    <w:rsid w:val="008035C4"/>
    <w:rsid w:val="00805E21"/>
    <w:rsid w:val="00811512"/>
    <w:rsid w:val="00812EE1"/>
    <w:rsid w:val="008148B8"/>
    <w:rsid w:val="008179FB"/>
    <w:rsid w:val="0082291B"/>
    <w:rsid w:val="008240EC"/>
    <w:rsid w:val="0082670B"/>
    <w:rsid w:val="00830A87"/>
    <w:rsid w:val="008326BC"/>
    <w:rsid w:val="00835D4C"/>
    <w:rsid w:val="00835EF1"/>
    <w:rsid w:val="00836D0B"/>
    <w:rsid w:val="00837170"/>
    <w:rsid w:val="0083772B"/>
    <w:rsid w:val="00841958"/>
    <w:rsid w:val="00844411"/>
    <w:rsid w:val="00845941"/>
    <w:rsid w:val="00847002"/>
    <w:rsid w:val="00847EF8"/>
    <w:rsid w:val="008576CE"/>
    <w:rsid w:val="00864EFA"/>
    <w:rsid w:val="00867696"/>
    <w:rsid w:val="00875B3F"/>
    <w:rsid w:val="008870C0"/>
    <w:rsid w:val="00891453"/>
    <w:rsid w:val="008931B7"/>
    <w:rsid w:val="008943D9"/>
    <w:rsid w:val="008963F8"/>
    <w:rsid w:val="00897096"/>
    <w:rsid w:val="00897DA0"/>
    <w:rsid w:val="008A24C0"/>
    <w:rsid w:val="008A2F55"/>
    <w:rsid w:val="008B0247"/>
    <w:rsid w:val="008B21B3"/>
    <w:rsid w:val="008B3A47"/>
    <w:rsid w:val="008B67DC"/>
    <w:rsid w:val="008B70AC"/>
    <w:rsid w:val="008C7A9B"/>
    <w:rsid w:val="008D11A7"/>
    <w:rsid w:val="008D16D6"/>
    <w:rsid w:val="008D5B84"/>
    <w:rsid w:val="008E090D"/>
    <w:rsid w:val="008E0F3A"/>
    <w:rsid w:val="008E1F45"/>
    <w:rsid w:val="008E6870"/>
    <w:rsid w:val="008E7883"/>
    <w:rsid w:val="008E7BAB"/>
    <w:rsid w:val="008F1549"/>
    <w:rsid w:val="008F224A"/>
    <w:rsid w:val="00900A91"/>
    <w:rsid w:val="00905B4D"/>
    <w:rsid w:val="009064B7"/>
    <w:rsid w:val="00907556"/>
    <w:rsid w:val="00910BA6"/>
    <w:rsid w:val="00911254"/>
    <w:rsid w:val="00916805"/>
    <w:rsid w:val="00927DF7"/>
    <w:rsid w:val="009301CB"/>
    <w:rsid w:val="0093095C"/>
    <w:rsid w:val="00931DDB"/>
    <w:rsid w:val="00934859"/>
    <w:rsid w:val="00935288"/>
    <w:rsid w:val="0094225A"/>
    <w:rsid w:val="00942578"/>
    <w:rsid w:val="009517B6"/>
    <w:rsid w:val="0095374A"/>
    <w:rsid w:val="00953C02"/>
    <w:rsid w:val="009645E8"/>
    <w:rsid w:val="009655FD"/>
    <w:rsid w:val="00977877"/>
    <w:rsid w:val="0098298E"/>
    <w:rsid w:val="00982EB8"/>
    <w:rsid w:val="009835C6"/>
    <w:rsid w:val="009846BA"/>
    <w:rsid w:val="009869B5"/>
    <w:rsid w:val="00997F1D"/>
    <w:rsid w:val="009A614D"/>
    <w:rsid w:val="009B057B"/>
    <w:rsid w:val="009B1A39"/>
    <w:rsid w:val="009B246E"/>
    <w:rsid w:val="009B26D1"/>
    <w:rsid w:val="009B6B65"/>
    <w:rsid w:val="009B72C7"/>
    <w:rsid w:val="009C0A13"/>
    <w:rsid w:val="009C6CF8"/>
    <w:rsid w:val="009C6D07"/>
    <w:rsid w:val="009D0657"/>
    <w:rsid w:val="009D1EF6"/>
    <w:rsid w:val="009D3B04"/>
    <w:rsid w:val="009D481E"/>
    <w:rsid w:val="009D55EF"/>
    <w:rsid w:val="009D62DE"/>
    <w:rsid w:val="009E244D"/>
    <w:rsid w:val="009F027A"/>
    <w:rsid w:val="009F2C17"/>
    <w:rsid w:val="009F4BE9"/>
    <w:rsid w:val="00A02317"/>
    <w:rsid w:val="00A04E62"/>
    <w:rsid w:val="00A0554C"/>
    <w:rsid w:val="00A10439"/>
    <w:rsid w:val="00A10691"/>
    <w:rsid w:val="00A11FA4"/>
    <w:rsid w:val="00A13B7D"/>
    <w:rsid w:val="00A1637D"/>
    <w:rsid w:val="00A216B2"/>
    <w:rsid w:val="00A24E76"/>
    <w:rsid w:val="00A313E2"/>
    <w:rsid w:val="00A32E20"/>
    <w:rsid w:val="00A3607D"/>
    <w:rsid w:val="00A45075"/>
    <w:rsid w:val="00A50A7C"/>
    <w:rsid w:val="00A51ABA"/>
    <w:rsid w:val="00A52096"/>
    <w:rsid w:val="00A540D9"/>
    <w:rsid w:val="00A5498D"/>
    <w:rsid w:val="00A55768"/>
    <w:rsid w:val="00A577FF"/>
    <w:rsid w:val="00A629C3"/>
    <w:rsid w:val="00A6423F"/>
    <w:rsid w:val="00A65BCB"/>
    <w:rsid w:val="00A7031F"/>
    <w:rsid w:val="00A71F2D"/>
    <w:rsid w:val="00A730DF"/>
    <w:rsid w:val="00A77989"/>
    <w:rsid w:val="00A82AF1"/>
    <w:rsid w:val="00A84403"/>
    <w:rsid w:val="00A873F7"/>
    <w:rsid w:val="00A91562"/>
    <w:rsid w:val="00AA399E"/>
    <w:rsid w:val="00AA46A0"/>
    <w:rsid w:val="00AA494C"/>
    <w:rsid w:val="00AA6635"/>
    <w:rsid w:val="00AA6A32"/>
    <w:rsid w:val="00AB7042"/>
    <w:rsid w:val="00AB7A80"/>
    <w:rsid w:val="00AC024B"/>
    <w:rsid w:val="00AC32E1"/>
    <w:rsid w:val="00AD1305"/>
    <w:rsid w:val="00AD4BDD"/>
    <w:rsid w:val="00AD63FE"/>
    <w:rsid w:val="00AD6F5D"/>
    <w:rsid w:val="00AE39D1"/>
    <w:rsid w:val="00AE428C"/>
    <w:rsid w:val="00AE7EB7"/>
    <w:rsid w:val="00AF3EBF"/>
    <w:rsid w:val="00AF58F2"/>
    <w:rsid w:val="00B05AE2"/>
    <w:rsid w:val="00B0660B"/>
    <w:rsid w:val="00B07163"/>
    <w:rsid w:val="00B07520"/>
    <w:rsid w:val="00B11C38"/>
    <w:rsid w:val="00B12E2D"/>
    <w:rsid w:val="00B14F93"/>
    <w:rsid w:val="00B166B4"/>
    <w:rsid w:val="00B205A6"/>
    <w:rsid w:val="00B22BC9"/>
    <w:rsid w:val="00B22D40"/>
    <w:rsid w:val="00B23BC4"/>
    <w:rsid w:val="00B33CD1"/>
    <w:rsid w:val="00B3424C"/>
    <w:rsid w:val="00B452E2"/>
    <w:rsid w:val="00B47F7C"/>
    <w:rsid w:val="00B507B3"/>
    <w:rsid w:val="00B51455"/>
    <w:rsid w:val="00B62CC6"/>
    <w:rsid w:val="00B64E3B"/>
    <w:rsid w:val="00B65C76"/>
    <w:rsid w:val="00B66981"/>
    <w:rsid w:val="00B76DEB"/>
    <w:rsid w:val="00B77019"/>
    <w:rsid w:val="00B77FAA"/>
    <w:rsid w:val="00B802AD"/>
    <w:rsid w:val="00B822F5"/>
    <w:rsid w:val="00B82FD1"/>
    <w:rsid w:val="00B83B25"/>
    <w:rsid w:val="00B8435D"/>
    <w:rsid w:val="00B85199"/>
    <w:rsid w:val="00B86C2C"/>
    <w:rsid w:val="00B9504D"/>
    <w:rsid w:val="00B9701F"/>
    <w:rsid w:val="00BA313B"/>
    <w:rsid w:val="00BA31BF"/>
    <w:rsid w:val="00BA3D11"/>
    <w:rsid w:val="00BA596C"/>
    <w:rsid w:val="00BA5BAE"/>
    <w:rsid w:val="00BA5FC6"/>
    <w:rsid w:val="00BA76C1"/>
    <w:rsid w:val="00BA7B9D"/>
    <w:rsid w:val="00BB20F1"/>
    <w:rsid w:val="00BB2942"/>
    <w:rsid w:val="00BB3A5D"/>
    <w:rsid w:val="00BB3C5A"/>
    <w:rsid w:val="00BB6ED7"/>
    <w:rsid w:val="00BC200F"/>
    <w:rsid w:val="00BC56CE"/>
    <w:rsid w:val="00BC7479"/>
    <w:rsid w:val="00BD0094"/>
    <w:rsid w:val="00BD0E21"/>
    <w:rsid w:val="00BD15E9"/>
    <w:rsid w:val="00BD55D7"/>
    <w:rsid w:val="00BD73BD"/>
    <w:rsid w:val="00BE407C"/>
    <w:rsid w:val="00BE4E57"/>
    <w:rsid w:val="00BE5120"/>
    <w:rsid w:val="00BE5F32"/>
    <w:rsid w:val="00BE7AEA"/>
    <w:rsid w:val="00BF0233"/>
    <w:rsid w:val="00BF041A"/>
    <w:rsid w:val="00C01C71"/>
    <w:rsid w:val="00C01ED7"/>
    <w:rsid w:val="00C105C5"/>
    <w:rsid w:val="00C11537"/>
    <w:rsid w:val="00C1426B"/>
    <w:rsid w:val="00C21040"/>
    <w:rsid w:val="00C211E6"/>
    <w:rsid w:val="00C23C9E"/>
    <w:rsid w:val="00C243B2"/>
    <w:rsid w:val="00C25A8A"/>
    <w:rsid w:val="00C266C6"/>
    <w:rsid w:val="00C30A0A"/>
    <w:rsid w:val="00C30D85"/>
    <w:rsid w:val="00C326A3"/>
    <w:rsid w:val="00C43D50"/>
    <w:rsid w:val="00C448E4"/>
    <w:rsid w:val="00C51457"/>
    <w:rsid w:val="00C544BF"/>
    <w:rsid w:val="00C57DF3"/>
    <w:rsid w:val="00C601F5"/>
    <w:rsid w:val="00C63542"/>
    <w:rsid w:val="00C65D85"/>
    <w:rsid w:val="00C73D6C"/>
    <w:rsid w:val="00C811F0"/>
    <w:rsid w:val="00C81F31"/>
    <w:rsid w:val="00C832C0"/>
    <w:rsid w:val="00C8535F"/>
    <w:rsid w:val="00C8728E"/>
    <w:rsid w:val="00C957C5"/>
    <w:rsid w:val="00CA0262"/>
    <w:rsid w:val="00CA02F7"/>
    <w:rsid w:val="00CA040E"/>
    <w:rsid w:val="00CA126A"/>
    <w:rsid w:val="00CA5C06"/>
    <w:rsid w:val="00CA6A76"/>
    <w:rsid w:val="00CB11BF"/>
    <w:rsid w:val="00CB172B"/>
    <w:rsid w:val="00CC3888"/>
    <w:rsid w:val="00CC6D30"/>
    <w:rsid w:val="00CD453B"/>
    <w:rsid w:val="00CE452B"/>
    <w:rsid w:val="00CE7BEC"/>
    <w:rsid w:val="00CF0C9A"/>
    <w:rsid w:val="00CF0DE8"/>
    <w:rsid w:val="00CF1B18"/>
    <w:rsid w:val="00CF4BC7"/>
    <w:rsid w:val="00CF7ACD"/>
    <w:rsid w:val="00D01922"/>
    <w:rsid w:val="00D04209"/>
    <w:rsid w:val="00D07C50"/>
    <w:rsid w:val="00D10833"/>
    <w:rsid w:val="00D116E7"/>
    <w:rsid w:val="00D13AE7"/>
    <w:rsid w:val="00D15AEA"/>
    <w:rsid w:val="00D22A1F"/>
    <w:rsid w:val="00D22A8D"/>
    <w:rsid w:val="00D23B62"/>
    <w:rsid w:val="00D24CFF"/>
    <w:rsid w:val="00D26369"/>
    <w:rsid w:val="00D275B7"/>
    <w:rsid w:val="00D307DA"/>
    <w:rsid w:val="00D30F1D"/>
    <w:rsid w:val="00D32D53"/>
    <w:rsid w:val="00D331BC"/>
    <w:rsid w:val="00D3677B"/>
    <w:rsid w:val="00D42BC5"/>
    <w:rsid w:val="00D43BA1"/>
    <w:rsid w:val="00D43C56"/>
    <w:rsid w:val="00D55A37"/>
    <w:rsid w:val="00D60F9C"/>
    <w:rsid w:val="00D72788"/>
    <w:rsid w:val="00D73454"/>
    <w:rsid w:val="00D73A39"/>
    <w:rsid w:val="00D748A6"/>
    <w:rsid w:val="00D82676"/>
    <w:rsid w:val="00D84554"/>
    <w:rsid w:val="00D857C7"/>
    <w:rsid w:val="00D860A4"/>
    <w:rsid w:val="00D87F2D"/>
    <w:rsid w:val="00D961C6"/>
    <w:rsid w:val="00D974CD"/>
    <w:rsid w:val="00DA133F"/>
    <w:rsid w:val="00DA4F49"/>
    <w:rsid w:val="00DA5452"/>
    <w:rsid w:val="00DA6FED"/>
    <w:rsid w:val="00DB2766"/>
    <w:rsid w:val="00DB2D27"/>
    <w:rsid w:val="00DB3FA1"/>
    <w:rsid w:val="00DB5756"/>
    <w:rsid w:val="00DB5D72"/>
    <w:rsid w:val="00DB729D"/>
    <w:rsid w:val="00DC081C"/>
    <w:rsid w:val="00DC4DA7"/>
    <w:rsid w:val="00DD11B0"/>
    <w:rsid w:val="00DD39DA"/>
    <w:rsid w:val="00DD754F"/>
    <w:rsid w:val="00DE2197"/>
    <w:rsid w:val="00DE6C6A"/>
    <w:rsid w:val="00DF3C3F"/>
    <w:rsid w:val="00DF651F"/>
    <w:rsid w:val="00E00A0E"/>
    <w:rsid w:val="00E05ED5"/>
    <w:rsid w:val="00E12029"/>
    <w:rsid w:val="00E12C59"/>
    <w:rsid w:val="00E13AD3"/>
    <w:rsid w:val="00E157CD"/>
    <w:rsid w:val="00E23BC1"/>
    <w:rsid w:val="00E3058D"/>
    <w:rsid w:val="00E32A4D"/>
    <w:rsid w:val="00E32BCF"/>
    <w:rsid w:val="00E34EDE"/>
    <w:rsid w:val="00E502D8"/>
    <w:rsid w:val="00E53EB7"/>
    <w:rsid w:val="00E6064D"/>
    <w:rsid w:val="00E611F4"/>
    <w:rsid w:val="00E62F99"/>
    <w:rsid w:val="00E67384"/>
    <w:rsid w:val="00E72BF9"/>
    <w:rsid w:val="00E730A9"/>
    <w:rsid w:val="00E81B0B"/>
    <w:rsid w:val="00E95121"/>
    <w:rsid w:val="00E97567"/>
    <w:rsid w:val="00EA1685"/>
    <w:rsid w:val="00EA2606"/>
    <w:rsid w:val="00EA37CD"/>
    <w:rsid w:val="00EA4185"/>
    <w:rsid w:val="00EA4588"/>
    <w:rsid w:val="00EA5843"/>
    <w:rsid w:val="00EA61F0"/>
    <w:rsid w:val="00EA6CA6"/>
    <w:rsid w:val="00EA7DAC"/>
    <w:rsid w:val="00EB1B54"/>
    <w:rsid w:val="00EB5D00"/>
    <w:rsid w:val="00EC16BA"/>
    <w:rsid w:val="00EC1703"/>
    <w:rsid w:val="00EC2E19"/>
    <w:rsid w:val="00EC6E9B"/>
    <w:rsid w:val="00EC7331"/>
    <w:rsid w:val="00ED2FDD"/>
    <w:rsid w:val="00ED3A26"/>
    <w:rsid w:val="00ED40BD"/>
    <w:rsid w:val="00EE0245"/>
    <w:rsid w:val="00EE1E24"/>
    <w:rsid w:val="00EE1E75"/>
    <w:rsid w:val="00EE37AE"/>
    <w:rsid w:val="00EE3A5F"/>
    <w:rsid w:val="00EE3B45"/>
    <w:rsid w:val="00EE3FA0"/>
    <w:rsid w:val="00EE4E36"/>
    <w:rsid w:val="00EE531D"/>
    <w:rsid w:val="00EE5C2E"/>
    <w:rsid w:val="00EF14A6"/>
    <w:rsid w:val="00EF3453"/>
    <w:rsid w:val="00EF35A7"/>
    <w:rsid w:val="00F02862"/>
    <w:rsid w:val="00F05217"/>
    <w:rsid w:val="00F12DDB"/>
    <w:rsid w:val="00F16F31"/>
    <w:rsid w:val="00F2119E"/>
    <w:rsid w:val="00F23583"/>
    <w:rsid w:val="00F25284"/>
    <w:rsid w:val="00F25EFF"/>
    <w:rsid w:val="00F31C27"/>
    <w:rsid w:val="00F35313"/>
    <w:rsid w:val="00F377D0"/>
    <w:rsid w:val="00F42F0E"/>
    <w:rsid w:val="00F430BF"/>
    <w:rsid w:val="00F4529F"/>
    <w:rsid w:val="00F46312"/>
    <w:rsid w:val="00F50722"/>
    <w:rsid w:val="00F528E4"/>
    <w:rsid w:val="00F55BC0"/>
    <w:rsid w:val="00F608C1"/>
    <w:rsid w:val="00F617A7"/>
    <w:rsid w:val="00F73325"/>
    <w:rsid w:val="00F74F7C"/>
    <w:rsid w:val="00F75AC9"/>
    <w:rsid w:val="00F763CA"/>
    <w:rsid w:val="00F77A2A"/>
    <w:rsid w:val="00F842A4"/>
    <w:rsid w:val="00F84CF2"/>
    <w:rsid w:val="00F860F1"/>
    <w:rsid w:val="00F86A0C"/>
    <w:rsid w:val="00F911DA"/>
    <w:rsid w:val="00F91204"/>
    <w:rsid w:val="00F9493B"/>
    <w:rsid w:val="00FA13F4"/>
    <w:rsid w:val="00FA215C"/>
    <w:rsid w:val="00FA3AA6"/>
    <w:rsid w:val="00FA5549"/>
    <w:rsid w:val="00FA7CED"/>
    <w:rsid w:val="00FB0F0D"/>
    <w:rsid w:val="00FB1C78"/>
    <w:rsid w:val="00FB250B"/>
    <w:rsid w:val="00FB421F"/>
    <w:rsid w:val="00FC0162"/>
    <w:rsid w:val="00FC5599"/>
    <w:rsid w:val="00FC5B08"/>
    <w:rsid w:val="00FC66B6"/>
    <w:rsid w:val="00FD2445"/>
    <w:rsid w:val="00FD6DC7"/>
    <w:rsid w:val="00FD7A4C"/>
    <w:rsid w:val="00FE022A"/>
    <w:rsid w:val="00FE28E1"/>
    <w:rsid w:val="00FE2C06"/>
    <w:rsid w:val="00FE3258"/>
    <w:rsid w:val="00FE53BE"/>
    <w:rsid w:val="00FE6774"/>
    <w:rsid w:val="00FE7858"/>
    <w:rsid w:val="00FF3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5BDC"/>
    <w:pPr>
      <w:spacing w:line="280" w:lineRule="atLeast"/>
    </w:pPr>
    <w:rPr>
      <w:rFonts w:ascii="Arial" w:eastAsia="Times New Roman" w:hAnsi="Arial"/>
      <w:kern w:val="20"/>
      <w:sz w:val="22"/>
      <w:lang w:eastAsia="de-DE"/>
    </w:rPr>
  </w:style>
  <w:style w:type="paragraph" w:styleId="berschrift1">
    <w:name w:val="heading 1"/>
    <w:basedOn w:val="Standard"/>
    <w:next w:val="Textkrper"/>
    <w:link w:val="berschrift1Zchn"/>
    <w:qFormat/>
    <w:rsid w:val="0007739D"/>
    <w:pPr>
      <w:keepNext/>
      <w:numPr>
        <w:numId w:val="3"/>
      </w:numPr>
      <w:tabs>
        <w:tab w:val="left" w:pos="567"/>
      </w:tabs>
      <w:spacing w:before="360" w:after="180"/>
      <w:outlineLvl w:val="0"/>
    </w:pPr>
    <w:rPr>
      <w:b/>
      <w:kern w:val="24"/>
      <w:sz w:val="24"/>
    </w:rPr>
  </w:style>
  <w:style w:type="paragraph" w:styleId="berschrift2">
    <w:name w:val="heading 2"/>
    <w:basedOn w:val="berschrift1"/>
    <w:next w:val="Textkrper"/>
    <w:link w:val="berschrift2Zchn"/>
    <w:qFormat/>
    <w:rsid w:val="0007739D"/>
    <w:pPr>
      <w:numPr>
        <w:ilvl w:val="1"/>
      </w:numPr>
      <w:spacing w:before="120" w:after="120" w:line="240" w:lineRule="auto"/>
      <w:outlineLvl w:val="1"/>
    </w:pPr>
    <w:rPr>
      <w:bCs/>
      <w:kern w:val="22"/>
      <w:szCs w:val="24"/>
    </w:rPr>
  </w:style>
  <w:style w:type="paragraph" w:styleId="berschrift3">
    <w:name w:val="heading 3"/>
    <w:basedOn w:val="berschrift1"/>
    <w:next w:val="Textkrper"/>
    <w:link w:val="berschrift3Zchn"/>
    <w:qFormat/>
    <w:rsid w:val="00B82FD1"/>
    <w:pPr>
      <w:numPr>
        <w:ilvl w:val="2"/>
      </w:numPr>
      <w:tabs>
        <w:tab w:val="clear" w:pos="567"/>
        <w:tab w:val="left" w:pos="851"/>
      </w:tabs>
      <w:spacing w:before="120" w:after="120" w:line="360" w:lineRule="auto"/>
      <w:outlineLvl w:val="2"/>
    </w:pPr>
    <w:rPr>
      <w:i/>
      <w:color w:val="000000"/>
      <w:kern w:val="20"/>
      <w:sz w:val="22"/>
      <w:szCs w:val="22"/>
    </w:rPr>
  </w:style>
  <w:style w:type="paragraph" w:styleId="berschrift4">
    <w:name w:val="heading 4"/>
    <w:basedOn w:val="Standard"/>
    <w:next w:val="Standard"/>
    <w:link w:val="berschrift4Zchn"/>
    <w:qFormat/>
    <w:rsid w:val="00B82FD1"/>
    <w:pPr>
      <w:keepNext/>
      <w:numPr>
        <w:ilvl w:val="3"/>
        <w:numId w:val="3"/>
      </w:numPr>
      <w:tabs>
        <w:tab w:val="num" w:pos="0"/>
        <w:tab w:val="left" w:pos="1418"/>
      </w:tabs>
      <w:spacing w:before="120" w:after="120" w:line="360" w:lineRule="auto"/>
      <w:ind w:left="862" w:hanging="862"/>
      <w:outlineLvl w:val="3"/>
    </w:pPr>
    <w:rPr>
      <w:rFonts w:eastAsia="Calibri"/>
      <w:b/>
      <w:bCs/>
      <w:i/>
    </w:rPr>
  </w:style>
  <w:style w:type="paragraph" w:styleId="berschrift5">
    <w:name w:val="heading 5"/>
    <w:basedOn w:val="Standard"/>
    <w:next w:val="Standard"/>
    <w:link w:val="berschrift5Zchn"/>
    <w:qFormat/>
    <w:rsid w:val="0007739D"/>
    <w:pPr>
      <w:numPr>
        <w:ilvl w:val="4"/>
        <w:numId w:val="3"/>
      </w:numPr>
      <w:spacing w:before="240"/>
      <w:outlineLvl w:val="4"/>
    </w:pPr>
    <w:rPr>
      <w:rFonts w:ascii="Calibri" w:eastAsia="Calibri" w:hAnsi="Calibri"/>
      <w:b/>
      <w:bCs/>
      <w:i/>
      <w:iCs/>
      <w:sz w:val="26"/>
      <w:szCs w:val="26"/>
    </w:rPr>
  </w:style>
  <w:style w:type="paragraph" w:styleId="berschrift6">
    <w:name w:val="heading 6"/>
    <w:basedOn w:val="Standard"/>
    <w:next w:val="Standard"/>
    <w:link w:val="berschrift6Zchn"/>
    <w:qFormat/>
    <w:rsid w:val="0007739D"/>
    <w:pPr>
      <w:keepNext/>
      <w:keepLines/>
      <w:numPr>
        <w:ilvl w:val="5"/>
        <w:numId w:val="3"/>
      </w:numPr>
      <w:spacing w:before="200"/>
      <w:outlineLvl w:val="5"/>
    </w:pPr>
    <w:rPr>
      <w:rFonts w:ascii="Cambria" w:hAnsi="Cambria"/>
      <w:i/>
      <w:iCs/>
      <w:color w:val="243F60"/>
    </w:rPr>
  </w:style>
  <w:style w:type="paragraph" w:styleId="berschrift7">
    <w:name w:val="heading 7"/>
    <w:basedOn w:val="Standard"/>
    <w:next w:val="Standard"/>
    <w:link w:val="berschrift7Zchn"/>
    <w:qFormat/>
    <w:rsid w:val="0007739D"/>
    <w:pPr>
      <w:keepNext/>
      <w:keepLines/>
      <w:numPr>
        <w:ilvl w:val="6"/>
        <w:numId w:val="3"/>
      </w:numPr>
      <w:spacing w:before="200"/>
      <w:outlineLvl w:val="6"/>
    </w:pPr>
    <w:rPr>
      <w:rFonts w:ascii="Cambria" w:hAnsi="Cambria"/>
      <w:i/>
      <w:iCs/>
      <w:color w:val="404040"/>
    </w:rPr>
  </w:style>
  <w:style w:type="paragraph" w:styleId="berschrift8">
    <w:name w:val="heading 8"/>
    <w:basedOn w:val="Standard"/>
    <w:next w:val="Standard"/>
    <w:link w:val="berschrift8Zchn"/>
    <w:qFormat/>
    <w:rsid w:val="0007739D"/>
    <w:pPr>
      <w:keepNext/>
      <w:keepLines/>
      <w:numPr>
        <w:ilvl w:val="7"/>
        <w:numId w:val="3"/>
      </w:numPr>
      <w:spacing w:before="200"/>
      <w:outlineLvl w:val="7"/>
    </w:pPr>
    <w:rPr>
      <w:rFonts w:ascii="Cambria" w:hAnsi="Cambria"/>
      <w:color w:val="404040"/>
    </w:rPr>
  </w:style>
  <w:style w:type="paragraph" w:styleId="berschrift9">
    <w:name w:val="heading 9"/>
    <w:basedOn w:val="Standard"/>
    <w:next w:val="Standard"/>
    <w:link w:val="berschrift9Zchn"/>
    <w:qFormat/>
    <w:rsid w:val="0007739D"/>
    <w:pPr>
      <w:keepNext/>
      <w:keepLines/>
      <w:numPr>
        <w:ilvl w:val="8"/>
        <w:numId w:val="3"/>
      </w:numPr>
      <w:spacing w:before="200"/>
      <w:outlineLvl w:val="8"/>
    </w:pPr>
    <w:rPr>
      <w:rFonts w:ascii="Cambria" w:hAnsi="Cambria"/>
      <w:i/>
      <w:iCs/>
      <w:color w:val="4040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07739D"/>
    <w:rPr>
      <w:rFonts w:ascii="Arial" w:hAnsi="Arial"/>
      <w:b/>
      <w:kern w:val="24"/>
      <w:sz w:val="24"/>
      <w:lang w:val="de-CH" w:eastAsia="de-DE" w:bidi="ar-SA"/>
    </w:rPr>
  </w:style>
  <w:style w:type="character" w:customStyle="1" w:styleId="berschrift2Zchn">
    <w:name w:val="Überschrift 2 Zchn"/>
    <w:basedOn w:val="Absatz-Standardschriftart"/>
    <w:link w:val="berschrift2"/>
    <w:locked/>
    <w:rsid w:val="0007739D"/>
    <w:rPr>
      <w:rFonts w:ascii="Arial" w:hAnsi="Arial"/>
      <w:b/>
      <w:bCs/>
      <w:kern w:val="22"/>
      <w:sz w:val="24"/>
      <w:szCs w:val="24"/>
      <w:lang w:val="de-CH" w:eastAsia="de-DE" w:bidi="ar-SA"/>
    </w:rPr>
  </w:style>
  <w:style w:type="character" w:customStyle="1" w:styleId="Heading3Char">
    <w:name w:val="Heading 3 Char"/>
    <w:basedOn w:val="Absatz-Standardschriftart"/>
    <w:link w:val="berschrift3"/>
    <w:semiHidden/>
    <w:locked/>
    <w:rsid w:val="00BF0233"/>
    <w:rPr>
      <w:rFonts w:ascii="Cambria" w:hAnsi="Cambria" w:cs="Times New Roman"/>
      <w:b/>
      <w:bCs/>
      <w:kern w:val="20"/>
      <w:sz w:val="26"/>
      <w:szCs w:val="26"/>
      <w:lang w:val="x-none" w:eastAsia="de-DE"/>
    </w:rPr>
  </w:style>
  <w:style w:type="character" w:customStyle="1" w:styleId="berschrift4Zchn">
    <w:name w:val="Überschrift 4 Zchn"/>
    <w:basedOn w:val="Absatz-Standardschriftart"/>
    <w:link w:val="berschrift4"/>
    <w:locked/>
    <w:rsid w:val="00B82FD1"/>
    <w:rPr>
      <w:rFonts w:ascii="Arial" w:eastAsia="Calibri" w:hAnsi="Arial"/>
      <w:b/>
      <w:bCs/>
      <w:i/>
      <w:kern w:val="20"/>
      <w:sz w:val="22"/>
      <w:lang w:val="de-CH" w:eastAsia="de-DE" w:bidi="ar-SA"/>
    </w:rPr>
  </w:style>
  <w:style w:type="character" w:customStyle="1" w:styleId="berschrift5Zchn">
    <w:name w:val="Überschrift 5 Zchn"/>
    <w:basedOn w:val="Absatz-Standardschriftart"/>
    <w:link w:val="berschrift5"/>
    <w:locked/>
    <w:rsid w:val="0007739D"/>
    <w:rPr>
      <w:rFonts w:ascii="Calibri" w:eastAsia="Calibri" w:hAnsi="Calibri"/>
      <w:b/>
      <w:bCs/>
      <w:i/>
      <w:iCs/>
      <w:kern w:val="20"/>
      <w:sz w:val="26"/>
      <w:szCs w:val="26"/>
      <w:lang w:val="de-CH" w:eastAsia="de-DE" w:bidi="ar-SA"/>
    </w:rPr>
  </w:style>
  <w:style w:type="character" w:customStyle="1" w:styleId="berschrift6Zchn">
    <w:name w:val="Überschrift 6 Zchn"/>
    <w:basedOn w:val="Absatz-Standardschriftart"/>
    <w:link w:val="berschrift6"/>
    <w:locked/>
    <w:rsid w:val="0007739D"/>
    <w:rPr>
      <w:rFonts w:ascii="Cambria" w:hAnsi="Cambria"/>
      <w:i/>
      <w:iCs/>
      <w:color w:val="243F60"/>
      <w:kern w:val="20"/>
      <w:sz w:val="22"/>
      <w:lang w:val="de-CH" w:eastAsia="de-DE" w:bidi="ar-SA"/>
    </w:rPr>
  </w:style>
  <w:style w:type="character" w:customStyle="1" w:styleId="berschrift7Zchn">
    <w:name w:val="Überschrift 7 Zchn"/>
    <w:basedOn w:val="Absatz-Standardschriftart"/>
    <w:link w:val="berschrift7"/>
    <w:locked/>
    <w:rsid w:val="0007739D"/>
    <w:rPr>
      <w:rFonts w:ascii="Cambria" w:hAnsi="Cambria"/>
      <w:i/>
      <w:iCs/>
      <w:color w:val="404040"/>
      <w:kern w:val="20"/>
      <w:sz w:val="22"/>
      <w:lang w:val="de-CH" w:eastAsia="de-DE" w:bidi="ar-SA"/>
    </w:rPr>
  </w:style>
  <w:style w:type="character" w:customStyle="1" w:styleId="berschrift8Zchn">
    <w:name w:val="Überschrift 8 Zchn"/>
    <w:basedOn w:val="Absatz-Standardschriftart"/>
    <w:link w:val="berschrift8"/>
    <w:locked/>
    <w:rsid w:val="0007739D"/>
    <w:rPr>
      <w:rFonts w:ascii="Cambria" w:hAnsi="Cambria"/>
      <w:color w:val="404040"/>
      <w:kern w:val="20"/>
      <w:sz w:val="22"/>
      <w:lang w:val="de-CH" w:eastAsia="de-DE" w:bidi="ar-SA"/>
    </w:rPr>
  </w:style>
  <w:style w:type="character" w:customStyle="1" w:styleId="berschrift9Zchn">
    <w:name w:val="Überschrift 9 Zchn"/>
    <w:basedOn w:val="Absatz-Standardschriftart"/>
    <w:link w:val="berschrift9"/>
    <w:locked/>
    <w:rsid w:val="0007739D"/>
    <w:rPr>
      <w:rFonts w:ascii="Cambria" w:hAnsi="Cambria"/>
      <w:i/>
      <w:iCs/>
      <w:color w:val="404040"/>
      <w:kern w:val="20"/>
      <w:sz w:val="22"/>
      <w:lang w:val="de-CH" w:eastAsia="de-DE" w:bidi="ar-SA"/>
    </w:rPr>
  </w:style>
  <w:style w:type="paragraph" w:styleId="Textkrper">
    <w:name w:val="Body Text"/>
    <w:basedOn w:val="Standard"/>
    <w:link w:val="TextkrperZchn"/>
    <w:rsid w:val="00830A87"/>
    <w:pPr>
      <w:spacing w:after="120"/>
    </w:pPr>
    <w:rPr>
      <w:rFonts w:eastAsia="Calibri" w:cs="Arial"/>
    </w:rPr>
  </w:style>
  <w:style w:type="character" w:customStyle="1" w:styleId="TextkrperZchn">
    <w:name w:val="Textkörper Zchn"/>
    <w:basedOn w:val="Absatz-Standardschriftart"/>
    <w:link w:val="Textkrper"/>
    <w:locked/>
    <w:rsid w:val="00830A87"/>
    <w:rPr>
      <w:rFonts w:ascii="Arial" w:hAnsi="Arial" w:cs="Times New Roman"/>
      <w:kern w:val="20"/>
      <w:lang w:val="x-none" w:eastAsia="de-DE"/>
    </w:rPr>
  </w:style>
  <w:style w:type="character" w:customStyle="1" w:styleId="berschrift3Zchn">
    <w:name w:val="Überschrift 3 Zchn"/>
    <w:basedOn w:val="Absatz-Standardschriftart"/>
    <w:link w:val="berschrift3"/>
    <w:locked/>
    <w:rsid w:val="00B82FD1"/>
    <w:rPr>
      <w:rFonts w:ascii="Arial" w:hAnsi="Arial"/>
      <w:b/>
      <w:i/>
      <w:color w:val="000000"/>
      <w:kern w:val="20"/>
      <w:sz w:val="22"/>
      <w:szCs w:val="22"/>
      <w:lang w:val="de-CH" w:eastAsia="de-DE" w:bidi="ar-SA"/>
    </w:rPr>
  </w:style>
  <w:style w:type="paragraph" w:styleId="Titel">
    <w:name w:val="Title"/>
    <w:basedOn w:val="Standard"/>
    <w:next w:val="Textkrper"/>
    <w:link w:val="TitelZchn"/>
    <w:qFormat/>
    <w:rsid w:val="00E23BC1"/>
    <w:pPr>
      <w:keepNext/>
      <w:spacing w:before="580" w:after="120"/>
    </w:pPr>
    <w:rPr>
      <w:b/>
      <w:bCs/>
      <w:kern w:val="28"/>
      <w:sz w:val="30"/>
      <w:szCs w:val="32"/>
    </w:rPr>
  </w:style>
  <w:style w:type="character" w:customStyle="1" w:styleId="TitelZchn">
    <w:name w:val="Titel Zchn"/>
    <w:basedOn w:val="Absatz-Standardschriftart"/>
    <w:link w:val="Titel"/>
    <w:locked/>
    <w:rsid w:val="00E23BC1"/>
    <w:rPr>
      <w:rFonts w:ascii="Arial" w:hAnsi="Arial" w:cs="Times New Roman"/>
      <w:b/>
      <w:bCs/>
      <w:kern w:val="28"/>
      <w:sz w:val="32"/>
      <w:szCs w:val="32"/>
      <w:lang w:val="x-none" w:eastAsia="de-DE"/>
    </w:rPr>
  </w:style>
  <w:style w:type="paragraph" w:styleId="Untertitel">
    <w:name w:val="Subtitle"/>
    <w:basedOn w:val="Textkrper"/>
    <w:next w:val="Textkrper"/>
    <w:link w:val="UntertitelZchn"/>
    <w:qFormat/>
    <w:rsid w:val="005C5B61"/>
    <w:pPr>
      <w:keepNext/>
      <w:spacing w:before="360"/>
    </w:pPr>
    <w:rPr>
      <w:rFonts w:ascii="Cambria" w:eastAsia="Times New Roman" w:hAnsi="Cambria" w:cs="Times New Roman"/>
      <w:sz w:val="24"/>
      <w:szCs w:val="24"/>
    </w:rPr>
  </w:style>
  <w:style w:type="character" w:customStyle="1" w:styleId="UntertitelZchn">
    <w:name w:val="Untertitel Zchn"/>
    <w:basedOn w:val="Absatz-Standardschriftart"/>
    <w:link w:val="Untertitel"/>
    <w:locked/>
    <w:rsid w:val="005C5B61"/>
    <w:rPr>
      <w:rFonts w:ascii="Cambria" w:hAnsi="Cambria" w:cs="Times New Roman"/>
      <w:kern w:val="20"/>
      <w:sz w:val="24"/>
      <w:szCs w:val="24"/>
      <w:lang w:val="x-none" w:eastAsia="de-DE"/>
    </w:rPr>
  </w:style>
  <w:style w:type="paragraph" w:customStyle="1" w:styleId="Listenabsatz1">
    <w:name w:val="Listenabsatz1"/>
    <w:basedOn w:val="Standard"/>
    <w:rsid w:val="005C5B61"/>
    <w:pPr>
      <w:spacing w:after="120"/>
      <w:ind w:left="720"/>
    </w:pPr>
    <w:rPr>
      <w:rFonts w:eastAsia="Calibri" w:cs="Arial"/>
    </w:rPr>
  </w:style>
  <w:style w:type="paragraph" w:customStyle="1" w:styleId="Inhaltsverzeichnisberschrift1">
    <w:name w:val="Inhaltsverzeichnisüberschrift1"/>
    <w:basedOn w:val="berschrift1"/>
    <w:next w:val="Standard"/>
    <w:rsid w:val="005C5B61"/>
    <w:pPr>
      <w:keepLines/>
      <w:spacing w:before="480" w:after="0" w:line="276" w:lineRule="auto"/>
      <w:outlineLvl w:val="9"/>
    </w:pPr>
    <w:rPr>
      <w:rFonts w:ascii="Cambria" w:hAnsi="Cambria" w:cs="Cambria"/>
      <w:color w:val="365F91"/>
      <w:kern w:val="0"/>
      <w:sz w:val="28"/>
      <w:szCs w:val="28"/>
      <w:lang w:val="de-DE" w:eastAsia="en-US"/>
    </w:rPr>
  </w:style>
  <w:style w:type="paragraph" w:styleId="Kopfzeile">
    <w:name w:val="header"/>
    <w:basedOn w:val="Standard"/>
    <w:link w:val="KopfzeileZchn"/>
    <w:rsid w:val="00BE407C"/>
    <w:pPr>
      <w:tabs>
        <w:tab w:val="center" w:pos="4536"/>
        <w:tab w:val="right" w:pos="9072"/>
      </w:tabs>
      <w:spacing w:line="240" w:lineRule="auto"/>
    </w:pPr>
    <w:rPr>
      <w:rFonts w:eastAsia="Calibri" w:cs="Arial"/>
    </w:rPr>
  </w:style>
  <w:style w:type="character" w:customStyle="1" w:styleId="KopfzeileZchn">
    <w:name w:val="Kopfzeile Zchn"/>
    <w:basedOn w:val="Absatz-Standardschriftart"/>
    <w:link w:val="Kopfzeile"/>
    <w:locked/>
    <w:rsid w:val="00BE407C"/>
    <w:rPr>
      <w:rFonts w:ascii="Arial" w:hAnsi="Arial" w:cs="Arial"/>
      <w:kern w:val="20"/>
      <w:sz w:val="20"/>
      <w:szCs w:val="20"/>
      <w:lang w:val="x-none" w:eastAsia="de-DE"/>
    </w:rPr>
  </w:style>
  <w:style w:type="paragraph" w:styleId="Fuzeile">
    <w:name w:val="footer"/>
    <w:basedOn w:val="Standard"/>
    <w:link w:val="FuzeileZchn"/>
    <w:rsid w:val="00FA215C"/>
    <w:pPr>
      <w:tabs>
        <w:tab w:val="right" w:pos="9639"/>
        <w:tab w:val="right" w:pos="12474"/>
      </w:tabs>
      <w:spacing w:line="240" w:lineRule="auto"/>
    </w:pPr>
    <w:rPr>
      <w:rFonts w:eastAsia="Calibri" w:cs="Arial"/>
    </w:rPr>
  </w:style>
  <w:style w:type="character" w:customStyle="1" w:styleId="FuzeileZchn">
    <w:name w:val="Fußzeile Zchn"/>
    <w:basedOn w:val="Absatz-Standardschriftart"/>
    <w:link w:val="Fuzeile"/>
    <w:locked/>
    <w:rsid w:val="00FA215C"/>
    <w:rPr>
      <w:rFonts w:ascii="Arial" w:hAnsi="Arial" w:cs="Arial"/>
      <w:kern w:val="20"/>
      <w:sz w:val="20"/>
      <w:szCs w:val="20"/>
      <w:lang w:val="x-none" w:eastAsia="de-DE"/>
    </w:rPr>
  </w:style>
  <w:style w:type="paragraph" w:customStyle="1" w:styleId="AdresseBay">
    <w:name w:val="Adresse Bay"/>
    <w:basedOn w:val="Standard"/>
    <w:rsid w:val="00BE407C"/>
    <w:pPr>
      <w:framePr w:w="4253" w:h="1985" w:hRule="exact" w:hSpace="142" w:wrap="notBeside" w:vAnchor="page" w:hAnchor="page" w:x="6522" w:y="11738" w:anchorLock="1"/>
      <w:shd w:val="solid" w:color="FFFFFF" w:fill="FFFFFF"/>
      <w:spacing w:line="240" w:lineRule="exact"/>
    </w:pPr>
    <w:rPr>
      <w:rFonts w:ascii="Arial Narrow" w:hAnsi="Arial Narrow"/>
      <w:color w:val="808080"/>
      <w:kern w:val="19"/>
    </w:rPr>
  </w:style>
  <w:style w:type="character" w:styleId="Hyperlink">
    <w:name w:val="Hyperlink"/>
    <w:basedOn w:val="Absatz-Standardschriftart"/>
    <w:rsid w:val="00BE407C"/>
    <w:rPr>
      <w:rFonts w:cs="Times New Roman"/>
      <w:color w:val="0000FF"/>
      <w:u w:val="single"/>
    </w:rPr>
  </w:style>
  <w:style w:type="paragraph" w:customStyle="1" w:styleId="KeinLeerraum1">
    <w:name w:val="Kein Leerraum1"/>
    <w:rsid w:val="00165259"/>
    <w:pPr>
      <w:numPr>
        <w:numId w:val="1"/>
      </w:numPr>
      <w:spacing w:before="60" w:after="60"/>
    </w:pPr>
    <w:rPr>
      <w:rFonts w:ascii="Arial" w:eastAsia="Times New Roman" w:hAnsi="Arial"/>
      <w:kern w:val="20"/>
      <w:sz w:val="16"/>
      <w:lang w:eastAsia="de-DE"/>
    </w:rPr>
  </w:style>
  <w:style w:type="table" w:styleId="Tabellenraster">
    <w:name w:val="Table Grid"/>
    <w:basedOn w:val="NormaleTabelle"/>
    <w:rsid w:val="00D23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AA39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AA399E"/>
    <w:rPr>
      <w:rFonts w:ascii="Tahoma" w:hAnsi="Tahoma" w:cs="Tahoma"/>
      <w:kern w:val="20"/>
      <w:sz w:val="16"/>
      <w:szCs w:val="16"/>
      <w:lang w:val="x-none" w:eastAsia="de-DE"/>
    </w:rPr>
  </w:style>
  <w:style w:type="paragraph" w:styleId="Funotentext">
    <w:name w:val="footnote text"/>
    <w:basedOn w:val="Standard"/>
    <w:link w:val="FunotentextZchn"/>
    <w:semiHidden/>
    <w:rsid w:val="00FC5599"/>
    <w:pPr>
      <w:tabs>
        <w:tab w:val="center" w:pos="4820"/>
        <w:tab w:val="right" w:pos="9497"/>
      </w:tabs>
      <w:spacing w:before="120" w:line="240" w:lineRule="auto"/>
    </w:pPr>
    <w:rPr>
      <w:kern w:val="0"/>
      <w:sz w:val="16"/>
    </w:rPr>
  </w:style>
  <w:style w:type="character" w:customStyle="1" w:styleId="FunotentextZchn">
    <w:name w:val="Fußnotentext Zchn"/>
    <w:basedOn w:val="Absatz-Standardschriftart"/>
    <w:link w:val="Funotentext"/>
    <w:semiHidden/>
    <w:locked/>
    <w:rsid w:val="00FC5599"/>
    <w:rPr>
      <w:rFonts w:ascii="Arial" w:hAnsi="Arial" w:cs="Times New Roman"/>
      <w:sz w:val="20"/>
      <w:szCs w:val="20"/>
      <w:lang w:val="x-none" w:eastAsia="de-DE"/>
    </w:rPr>
  </w:style>
  <w:style w:type="character" w:styleId="Funotenzeichen">
    <w:name w:val="footnote reference"/>
    <w:basedOn w:val="Absatz-Standardschriftart"/>
    <w:semiHidden/>
    <w:rsid w:val="00CB172B"/>
    <w:rPr>
      <w:rFonts w:cs="Times New Roman"/>
      <w:vertAlign w:val="superscript"/>
    </w:rPr>
  </w:style>
  <w:style w:type="paragraph" w:customStyle="1" w:styleId="Tabelle">
    <w:name w:val="Tabelle"/>
    <w:basedOn w:val="Standard"/>
    <w:rsid w:val="00035233"/>
    <w:pPr>
      <w:spacing w:line="240" w:lineRule="auto"/>
    </w:pPr>
    <w:rPr>
      <w:sz w:val="16"/>
      <w:szCs w:val="16"/>
    </w:rPr>
  </w:style>
  <w:style w:type="character" w:customStyle="1" w:styleId="SchwacherVerweis1">
    <w:name w:val="Schwacher Verweis1"/>
    <w:basedOn w:val="Absatz-Standardschriftart"/>
    <w:rsid w:val="00035233"/>
    <w:rPr>
      <w:rFonts w:cs="Times New Roman"/>
      <w:smallCaps/>
      <w:color w:val="C0504D"/>
      <w:u w:val="single"/>
    </w:rPr>
  </w:style>
  <w:style w:type="paragraph" w:customStyle="1" w:styleId="GraueTitel">
    <w:name w:val="Graue Titel"/>
    <w:basedOn w:val="Standard"/>
    <w:rsid w:val="008035C4"/>
    <w:pPr>
      <w:framePr w:w="7371" w:h="3005" w:hRule="exact" w:wrap="notBeside" w:vAnchor="page" w:hAnchor="text" w:x="1" w:y="7485" w:anchorLock="1"/>
      <w:shd w:val="solid" w:color="FFFFFF" w:fill="FFFFFF"/>
      <w:spacing w:after="60" w:line="200" w:lineRule="exact"/>
    </w:pPr>
    <w:rPr>
      <w:rFonts w:ascii="Arial Narrow" w:eastAsia="Calibri" w:hAnsi="Arial Narrow"/>
      <w:color w:val="808080"/>
      <w:kern w:val="16"/>
      <w:sz w:val="16"/>
    </w:rPr>
  </w:style>
  <w:style w:type="character" w:customStyle="1" w:styleId="ZchnZchn6">
    <w:name w:val="Zchn Zchn6"/>
    <w:basedOn w:val="Absatz-Standardschriftart"/>
    <w:locked/>
    <w:rsid w:val="00783013"/>
    <w:rPr>
      <w:rFonts w:ascii="Arial" w:hAnsi="Arial" w:cs="Times New Roman"/>
      <w:kern w:val="20"/>
      <w:lang w:val="x-none" w:eastAsia="de-DE"/>
    </w:rPr>
  </w:style>
  <w:style w:type="paragraph" w:customStyle="1" w:styleId="CKopfzeile">
    <w:name w:val="C_Kopfzeile"/>
    <w:basedOn w:val="Standard"/>
    <w:semiHidden/>
    <w:rsid w:val="00AE39D1"/>
    <w:pPr>
      <w:tabs>
        <w:tab w:val="left" w:pos="2098"/>
        <w:tab w:val="left" w:pos="3062"/>
      </w:tabs>
      <w:spacing w:line="250" w:lineRule="exact"/>
    </w:pPr>
    <w:rPr>
      <w:rFonts w:cs="Arial"/>
      <w:kern w:val="0"/>
      <w:sz w:val="15"/>
      <w:szCs w:val="15"/>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5BDC"/>
    <w:pPr>
      <w:spacing w:line="280" w:lineRule="atLeast"/>
    </w:pPr>
    <w:rPr>
      <w:rFonts w:ascii="Arial" w:eastAsia="Times New Roman" w:hAnsi="Arial"/>
      <w:kern w:val="20"/>
      <w:sz w:val="22"/>
      <w:lang w:eastAsia="de-DE"/>
    </w:rPr>
  </w:style>
  <w:style w:type="paragraph" w:styleId="berschrift1">
    <w:name w:val="heading 1"/>
    <w:basedOn w:val="Standard"/>
    <w:next w:val="Textkrper"/>
    <w:link w:val="berschrift1Zchn"/>
    <w:qFormat/>
    <w:rsid w:val="0007739D"/>
    <w:pPr>
      <w:keepNext/>
      <w:numPr>
        <w:numId w:val="3"/>
      </w:numPr>
      <w:tabs>
        <w:tab w:val="left" w:pos="567"/>
      </w:tabs>
      <w:spacing w:before="360" w:after="180"/>
      <w:outlineLvl w:val="0"/>
    </w:pPr>
    <w:rPr>
      <w:b/>
      <w:kern w:val="24"/>
      <w:sz w:val="24"/>
    </w:rPr>
  </w:style>
  <w:style w:type="paragraph" w:styleId="berschrift2">
    <w:name w:val="heading 2"/>
    <w:basedOn w:val="berschrift1"/>
    <w:next w:val="Textkrper"/>
    <w:link w:val="berschrift2Zchn"/>
    <w:qFormat/>
    <w:rsid w:val="0007739D"/>
    <w:pPr>
      <w:numPr>
        <w:ilvl w:val="1"/>
      </w:numPr>
      <w:spacing w:before="120" w:after="120" w:line="240" w:lineRule="auto"/>
      <w:outlineLvl w:val="1"/>
    </w:pPr>
    <w:rPr>
      <w:bCs/>
      <w:kern w:val="22"/>
      <w:szCs w:val="24"/>
    </w:rPr>
  </w:style>
  <w:style w:type="paragraph" w:styleId="berschrift3">
    <w:name w:val="heading 3"/>
    <w:basedOn w:val="berschrift1"/>
    <w:next w:val="Textkrper"/>
    <w:link w:val="berschrift3Zchn"/>
    <w:qFormat/>
    <w:rsid w:val="00B82FD1"/>
    <w:pPr>
      <w:numPr>
        <w:ilvl w:val="2"/>
      </w:numPr>
      <w:tabs>
        <w:tab w:val="clear" w:pos="567"/>
        <w:tab w:val="left" w:pos="851"/>
      </w:tabs>
      <w:spacing w:before="120" w:after="120" w:line="360" w:lineRule="auto"/>
      <w:outlineLvl w:val="2"/>
    </w:pPr>
    <w:rPr>
      <w:i/>
      <w:color w:val="000000"/>
      <w:kern w:val="20"/>
      <w:sz w:val="22"/>
      <w:szCs w:val="22"/>
    </w:rPr>
  </w:style>
  <w:style w:type="paragraph" w:styleId="berschrift4">
    <w:name w:val="heading 4"/>
    <w:basedOn w:val="Standard"/>
    <w:next w:val="Standard"/>
    <w:link w:val="berschrift4Zchn"/>
    <w:qFormat/>
    <w:rsid w:val="00B82FD1"/>
    <w:pPr>
      <w:keepNext/>
      <w:numPr>
        <w:ilvl w:val="3"/>
        <w:numId w:val="3"/>
      </w:numPr>
      <w:tabs>
        <w:tab w:val="num" w:pos="0"/>
        <w:tab w:val="left" w:pos="1418"/>
      </w:tabs>
      <w:spacing w:before="120" w:after="120" w:line="360" w:lineRule="auto"/>
      <w:ind w:left="862" w:hanging="862"/>
      <w:outlineLvl w:val="3"/>
    </w:pPr>
    <w:rPr>
      <w:rFonts w:eastAsia="Calibri"/>
      <w:b/>
      <w:bCs/>
      <w:i/>
    </w:rPr>
  </w:style>
  <w:style w:type="paragraph" w:styleId="berschrift5">
    <w:name w:val="heading 5"/>
    <w:basedOn w:val="Standard"/>
    <w:next w:val="Standard"/>
    <w:link w:val="berschrift5Zchn"/>
    <w:qFormat/>
    <w:rsid w:val="0007739D"/>
    <w:pPr>
      <w:numPr>
        <w:ilvl w:val="4"/>
        <w:numId w:val="3"/>
      </w:numPr>
      <w:spacing w:before="240"/>
      <w:outlineLvl w:val="4"/>
    </w:pPr>
    <w:rPr>
      <w:rFonts w:ascii="Calibri" w:eastAsia="Calibri" w:hAnsi="Calibri"/>
      <w:b/>
      <w:bCs/>
      <w:i/>
      <w:iCs/>
      <w:sz w:val="26"/>
      <w:szCs w:val="26"/>
    </w:rPr>
  </w:style>
  <w:style w:type="paragraph" w:styleId="berschrift6">
    <w:name w:val="heading 6"/>
    <w:basedOn w:val="Standard"/>
    <w:next w:val="Standard"/>
    <w:link w:val="berschrift6Zchn"/>
    <w:qFormat/>
    <w:rsid w:val="0007739D"/>
    <w:pPr>
      <w:keepNext/>
      <w:keepLines/>
      <w:numPr>
        <w:ilvl w:val="5"/>
        <w:numId w:val="3"/>
      </w:numPr>
      <w:spacing w:before="200"/>
      <w:outlineLvl w:val="5"/>
    </w:pPr>
    <w:rPr>
      <w:rFonts w:ascii="Cambria" w:hAnsi="Cambria"/>
      <w:i/>
      <w:iCs/>
      <w:color w:val="243F60"/>
    </w:rPr>
  </w:style>
  <w:style w:type="paragraph" w:styleId="berschrift7">
    <w:name w:val="heading 7"/>
    <w:basedOn w:val="Standard"/>
    <w:next w:val="Standard"/>
    <w:link w:val="berschrift7Zchn"/>
    <w:qFormat/>
    <w:rsid w:val="0007739D"/>
    <w:pPr>
      <w:keepNext/>
      <w:keepLines/>
      <w:numPr>
        <w:ilvl w:val="6"/>
        <w:numId w:val="3"/>
      </w:numPr>
      <w:spacing w:before="200"/>
      <w:outlineLvl w:val="6"/>
    </w:pPr>
    <w:rPr>
      <w:rFonts w:ascii="Cambria" w:hAnsi="Cambria"/>
      <w:i/>
      <w:iCs/>
      <w:color w:val="404040"/>
    </w:rPr>
  </w:style>
  <w:style w:type="paragraph" w:styleId="berschrift8">
    <w:name w:val="heading 8"/>
    <w:basedOn w:val="Standard"/>
    <w:next w:val="Standard"/>
    <w:link w:val="berschrift8Zchn"/>
    <w:qFormat/>
    <w:rsid w:val="0007739D"/>
    <w:pPr>
      <w:keepNext/>
      <w:keepLines/>
      <w:numPr>
        <w:ilvl w:val="7"/>
        <w:numId w:val="3"/>
      </w:numPr>
      <w:spacing w:before="200"/>
      <w:outlineLvl w:val="7"/>
    </w:pPr>
    <w:rPr>
      <w:rFonts w:ascii="Cambria" w:hAnsi="Cambria"/>
      <w:color w:val="404040"/>
    </w:rPr>
  </w:style>
  <w:style w:type="paragraph" w:styleId="berschrift9">
    <w:name w:val="heading 9"/>
    <w:basedOn w:val="Standard"/>
    <w:next w:val="Standard"/>
    <w:link w:val="berschrift9Zchn"/>
    <w:qFormat/>
    <w:rsid w:val="0007739D"/>
    <w:pPr>
      <w:keepNext/>
      <w:keepLines/>
      <w:numPr>
        <w:ilvl w:val="8"/>
        <w:numId w:val="3"/>
      </w:numPr>
      <w:spacing w:before="200"/>
      <w:outlineLvl w:val="8"/>
    </w:pPr>
    <w:rPr>
      <w:rFonts w:ascii="Cambria" w:hAnsi="Cambria"/>
      <w:i/>
      <w:iCs/>
      <w:color w:val="4040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07739D"/>
    <w:rPr>
      <w:rFonts w:ascii="Arial" w:hAnsi="Arial"/>
      <w:b/>
      <w:kern w:val="24"/>
      <w:sz w:val="24"/>
      <w:lang w:val="de-CH" w:eastAsia="de-DE" w:bidi="ar-SA"/>
    </w:rPr>
  </w:style>
  <w:style w:type="character" w:customStyle="1" w:styleId="berschrift2Zchn">
    <w:name w:val="Überschrift 2 Zchn"/>
    <w:basedOn w:val="Absatz-Standardschriftart"/>
    <w:link w:val="berschrift2"/>
    <w:locked/>
    <w:rsid w:val="0007739D"/>
    <w:rPr>
      <w:rFonts w:ascii="Arial" w:hAnsi="Arial"/>
      <w:b/>
      <w:bCs/>
      <w:kern w:val="22"/>
      <w:sz w:val="24"/>
      <w:szCs w:val="24"/>
      <w:lang w:val="de-CH" w:eastAsia="de-DE" w:bidi="ar-SA"/>
    </w:rPr>
  </w:style>
  <w:style w:type="character" w:customStyle="1" w:styleId="Heading3Char">
    <w:name w:val="Heading 3 Char"/>
    <w:basedOn w:val="Absatz-Standardschriftart"/>
    <w:link w:val="berschrift3"/>
    <w:semiHidden/>
    <w:locked/>
    <w:rsid w:val="00BF0233"/>
    <w:rPr>
      <w:rFonts w:ascii="Cambria" w:hAnsi="Cambria" w:cs="Times New Roman"/>
      <w:b/>
      <w:bCs/>
      <w:kern w:val="20"/>
      <w:sz w:val="26"/>
      <w:szCs w:val="26"/>
      <w:lang w:val="x-none" w:eastAsia="de-DE"/>
    </w:rPr>
  </w:style>
  <w:style w:type="character" w:customStyle="1" w:styleId="berschrift4Zchn">
    <w:name w:val="Überschrift 4 Zchn"/>
    <w:basedOn w:val="Absatz-Standardschriftart"/>
    <w:link w:val="berschrift4"/>
    <w:locked/>
    <w:rsid w:val="00B82FD1"/>
    <w:rPr>
      <w:rFonts w:ascii="Arial" w:eastAsia="Calibri" w:hAnsi="Arial"/>
      <w:b/>
      <w:bCs/>
      <w:i/>
      <w:kern w:val="20"/>
      <w:sz w:val="22"/>
      <w:lang w:val="de-CH" w:eastAsia="de-DE" w:bidi="ar-SA"/>
    </w:rPr>
  </w:style>
  <w:style w:type="character" w:customStyle="1" w:styleId="berschrift5Zchn">
    <w:name w:val="Überschrift 5 Zchn"/>
    <w:basedOn w:val="Absatz-Standardschriftart"/>
    <w:link w:val="berschrift5"/>
    <w:locked/>
    <w:rsid w:val="0007739D"/>
    <w:rPr>
      <w:rFonts w:ascii="Calibri" w:eastAsia="Calibri" w:hAnsi="Calibri"/>
      <w:b/>
      <w:bCs/>
      <w:i/>
      <w:iCs/>
      <w:kern w:val="20"/>
      <w:sz w:val="26"/>
      <w:szCs w:val="26"/>
      <w:lang w:val="de-CH" w:eastAsia="de-DE" w:bidi="ar-SA"/>
    </w:rPr>
  </w:style>
  <w:style w:type="character" w:customStyle="1" w:styleId="berschrift6Zchn">
    <w:name w:val="Überschrift 6 Zchn"/>
    <w:basedOn w:val="Absatz-Standardschriftart"/>
    <w:link w:val="berschrift6"/>
    <w:locked/>
    <w:rsid w:val="0007739D"/>
    <w:rPr>
      <w:rFonts w:ascii="Cambria" w:hAnsi="Cambria"/>
      <w:i/>
      <w:iCs/>
      <w:color w:val="243F60"/>
      <w:kern w:val="20"/>
      <w:sz w:val="22"/>
      <w:lang w:val="de-CH" w:eastAsia="de-DE" w:bidi="ar-SA"/>
    </w:rPr>
  </w:style>
  <w:style w:type="character" w:customStyle="1" w:styleId="berschrift7Zchn">
    <w:name w:val="Überschrift 7 Zchn"/>
    <w:basedOn w:val="Absatz-Standardschriftart"/>
    <w:link w:val="berschrift7"/>
    <w:locked/>
    <w:rsid w:val="0007739D"/>
    <w:rPr>
      <w:rFonts w:ascii="Cambria" w:hAnsi="Cambria"/>
      <w:i/>
      <w:iCs/>
      <w:color w:val="404040"/>
      <w:kern w:val="20"/>
      <w:sz w:val="22"/>
      <w:lang w:val="de-CH" w:eastAsia="de-DE" w:bidi="ar-SA"/>
    </w:rPr>
  </w:style>
  <w:style w:type="character" w:customStyle="1" w:styleId="berschrift8Zchn">
    <w:name w:val="Überschrift 8 Zchn"/>
    <w:basedOn w:val="Absatz-Standardschriftart"/>
    <w:link w:val="berschrift8"/>
    <w:locked/>
    <w:rsid w:val="0007739D"/>
    <w:rPr>
      <w:rFonts w:ascii="Cambria" w:hAnsi="Cambria"/>
      <w:color w:val="404040"/>
      <w:kern w:val="20"/>
      <w:sz w:val="22"/>
      <w:lang w:val="de-CH" w:eastAsia="de-DE" w:bidi="ar-SA"/>
    </w:rPr>
  </w:style>
  <w:style w:type="character" w:customStyle="1" w:styleId="berschrift9Zchn">
    <w:name w:val="Überschrift 9 Zchn"/>
    <w:basedOn w:val="Absatz-Standardschriftart"/>
    <w:link w:val="berschrift9"/>
    <w:locked/>
    <w:rsid w:val="0007739D"/>
    <w:rPr>
      <w:rFonts w:ascii="Cambria" w:hAnsi="Cambria"/>
      <w:i/>
      <w:iCs/>
      <w:color w:val="404040"/>
      <w:kern w:val="20"/>
      <w:sz w:val="22"/>
      <w:lang w:val="de-CH" w:eastAsia="de-DE" w:bidi="ar-SA"/>
    </w:rPr>
  </w:style>
  <w:style w:type="paragraph" w:styleId="Textkrper">
    <w:name w:val="Body Text"/>
    <w:basedOn w:val="Standard"/>
    <w:link w:val="TextkrperZchn"/>
    <w:rsid w:val="00830A87"/>
    <w:pPr>
      <w:spacing w:after="120"/>
    </w:pPr>
    <w:rPr>
      <w:rFonts w:eastAsia="Calibri" w:cs="Arial"/>
    </w:rPr>
  </w:style>
  <w:style w:type="character" w:customStyle="1" w:styleId="TextkrperZchn">
    <w:name w:val="Textkörper Zchn"/>
    <w:basedOn w:val="Absatz-Standardschriftart"/>
    <w:link w:val="Textkrper"/>
    <w:locked/>
    <w:rsid w:val="00830A87"/>
    <w:rPr>
      <w:rFonts w:ascii="Arial" w:hAnsi="Arial" w:cs="Times New Roman"/>
      <w:kern w:val="20"/>
      <w:lang w:val="x-none" w:eastAsia="de-DE"/>
    </w:rPr>
  </w:style>
  <w:style w:type="character" w:customStyle="1" w:styleId="berschrift3Zchn">
    <w:name w:val="Überschrift 3 Zchn"/>
    <w:basedOn w:val="Absatz-Standardschriftart"/>
    <w:link w:val="berschrift3"/>
    <w:locked/>
    <w:rsid w:val="00B82FD1"/>
    <w:rPr>
      <w:rFonts w:ascii="Arial" w:hAnsi="Arial"/>
      <w:b/>
      <w:i/>
      <w:color w:val="000000"/>
      <w:kern w:val="20"/>
      <w:sz w:val="22"/>
      <w:szCs w:val="22"/>
      <w:lang w:val="de-CH" w:eastAsia="de-DE" w:bidi="ar-SA"/>
    </w:rPr>
  </w:style>
  <w:style w:type="paragraph" w:styleId="Titel">
    <w:name w:val="Title"/>
    <w:basedOn w:val="Standard"/>
    <w:next w:val="Textkrper"/>
    <w:link w:val="TitelZchn"/>
    <w:qFormat/>
    <w:rsid w:val="00E23BC1"/>
    <w:pPr>
      <w:keepNext/>
      <w:spacing w:before="580" w:after="120"/>
    </w:pPr>
    <w:rPr>
      <w:b/>
      <w:bCs/>
      <w:kern w:val="28"/>
      <w:sz w:val="30"/>
      <w:szCs w:val="32"/>
    </w:rPr>
  </w:style>
  <w:style w:type="character" w:customStyle="1" w:styleId="TitelZchn">
    <w:name w:val="Titel Zchn"/>
    <w:basedOn w:val="Absatz-Standardschriftart"/>
    <w:link w:val="Titel"/>
    <w:locked/>
    <w:rsid w:val="00E23BC1"/>
    <w:rPr>
      <w:rFonts w:ascii="Arial" w:hAnsi="Arial" w:cs="Times New Roman"/>
      <w:b/>
      <w:bCs/>
      <w:kern w:val="28"/>
      <w:sz w:val="32"/>
      <w:szCs w:val="32"/>
      <w:lang w:val="x-none" w:eastAsia="de-DE"/>
    </w:rPr>
  </w:style>
  <w:style w:type="paragraph" w:styleId="Untertitel">
    <w:name w:val="Subtitle"/>
    <w:basedOn w:val="Textkrper"/>
    <w:next w:val="Textkrper"/>
    <w:link w:val="UntertitelZchn"/>
    <w:qFormat/>
    <w:rsid w:val="005C5B61"/>
    <w:pPr>
      <w:keepNext/>
      <w:spacing w:before="360"/>
    </w:pPr>
    <w:rPr>
      <w:rFonts w:ascii="Cambria" w:eastAsia="Times New Roman" w:hAnsi="Cambria" w:cs="Times New Roman"/>
      <w:sz w:val="24"/>
      <w:szCs w:val="24"/>
    </w:rPr>
  </w:style>
  <w:style w:type="character" w:customStyle="1" w:styleId="UntertitelZchn">
    <w:name w:val="Untertitel Zchn"/>
    <w:basedOn w:val="Absatz-Standardschriftart"/>
    <w:link w:val="Untertitel"/>
    <w:locked/>
    <w:rsid w:val="005C5B61"/>
    <w:rPr>
      <w:rFonts w:ascii="Cambria" w:hAnsi="Cambria" w:cs="Times New Roman"/>
      <w:kern w:val="20"/>
      <w:sz w:val="24"/>
      <w:szCs w:val="24"/>
      <w:lang w:val="x-none" w:eastAsia="de-DE"/>
    </w:rPr>
  </w:style>
  <w:style w:type="paragraph" w:customStyle="1" w:styleId="Listenabsatz1">
    <w:name w:val="Listenabsatz1"/>
    <w:basedOn w:val="Standard"/>
    <w:rsid w:val="005C5B61"/>
    <w:pPr>
      <w:spacing w:after="120"/>
      <w:ind w:left="720"/>
    </w:pPr>
    <w:rPr>
      <w:rFonts w:eastAsia="Calibri" w:cs="Arial"/>
    </w:rPr>
  </w:style>
  <w:style w:type="paragraph" w:customStyle="1" w:styleId="Inhaltsverzeichnisberschrift1">
    <w:name w:val="Inhaltsverzeichnisüberschrift1"/>
    <w:basedOn w:val="berschrift1"/>
    <w:next w:val="Standard"/>
    <w:rsid w:val="005C5B61"/>
    <w:pPr>
      <w:keepLines/>
      <w:spacing w:before="480" w:after="0" w:line="276" w:lineRule="auto"/>
      <w:outlineLvl w:val="9"/>
    </w:pPr>
    <w:rPr>
      <w:rFonts w:ascii="Cambria" w:hAnsi="Cambria" w:cs="Cambria"/>
      <w:color w:val="365F91"/>
      <w:kern w:val="0"/>
      <w:sz w:val="28"/>
      <w:szCs w:val="28"/>
      <w:lang w:val="de-DE" w:eastAsia="en-US"/>
    </w:rPr>
  </w:style>
  <w:style w:type="paragraph" w:styleId="Kopfzeile">
    <w:name w:val="header"/>
    <w:basedOn w:val="Standard"/>
    <w:link w:val="KopfzeileZchn"/>
    <w:rsid w:val="00BE407C"/>
    <w:pPr>
      <w:tabs>
        <w:tab w:val="center" w:pos="4536"/>
        <w:tab w:val="right" w:pos="9072"/>
      </w:tabs>
      <w:spacing w:line="240" w:lineRule="auto"/>
    </w:pPr>
    <w:rPr>
      <w:rFonts w:eastAsia="Calibri" w:cs="Arial"/>
    </w:rPr>
  </w:style>
  <w:style w:type="character" w:customStyle="1" w:styleId="KopfzeileZchn">
    <w:name w:val="Kopfzeile Zchn"/>
    <w:basedOn w:val="Absatz-Standardschriftart"/>
    <w:link w:val="Kopfzeile"/>
    <w:locked/>
    <w:rsid w:val="00BE407C"/>
    <w:rPr>
      <w:rFonts w:ascii="Arial" w:hAnsi="Arial" w:cs="Arial"/>
      <w:kern w:val="20"/>
      <w:sz w:val="20"/>
      <w:szCs w:val="20"/>
      <w:lang w:val="x-none" w:eastAsia="de-DE"/>
    </w:rPr>
  </w:style>
  <w:style w:type="paragraph" w:styleId="Fuzeile">
    <w:name w:val="footer"/>
    <w:basedOn w:val="Standard"/>
    <w:link w:val="FuzeileZchn"/>
    <w:rsid w:val="00FA215C"/>
    <w:pPr>
      <w:tabs>
        <w:tab w:val="right" w:pos="9639"/>
        <w:tab w:val="right" w:pos="12474"/>
      </w:tabs>
      <w:spacing w:line="240" w:lineRule="auto"/>
    </w:pPr>
    <w:rPr>
      <w:rFonts w:eastAsia="Calibri" w:cs="Arial"/>
    </w:rPr>
  </w:style>
  <w:style w:type="character" w:customStyle="1" w:styleId="FuzeileZchn">
    <w:name w:val="Fußzeile Zchn"/>
    <w:basedOn w:val="Absatz-Standardschriftart"/>
    <w:link w:val="Fuzeile"/>
    <w:locked/>
    <w:rsid w:val="00FA215C"/>
    <w:rPr>
      <w:rFonts w:ascii="Arial" w:hAnsi="Arial" w:cs="Arial"/>
      <w:kern w:val="20"/>
      <w:sz w:val="20"/>
      <w:szCs w:val="20"/>
      <w:lang w:val="x-none" w:eastAsia="de-DE"/>
    </w:rPr>
  </w:style>
  <w:style w:type="paragraph" w:customStyle="1" w:styleId="AdresseBay">
    <w:name w:val="Adresse Bay"/>
    <w:basedOn w:val="Standard"/>
    <w:rsid w:val="00BE407C"/>
    <w:pPr>
      <w:framePr w:w="4253" w:h="1985" w:hRule="exact" w:hSpace="142" w:wrap="notBeside" w:vAnchor="page" w:hAnchor="page" w:x="6522" w:y="11738" w:anchorLock="1"/>
      <w:shd w:val="solid" w:color="FFFFFF" w:fill="FFFFFF"/>
      <w:spacing w:line="240" w:lineRule="exact"/>
    </w:pPr>
    <w:rPr>
      <w:rFonts w:ascii="Arial Narrow" w:hAnsi="Arial Narrow"/>
      <w:color w:val="808080"/>
      <w:kern w:val="19"/>
    </w:rPr>
  </w:style>
  <w:style w:type="character" w:styleId="Hyperlink">
    <w:name w:val="Hyperlink"/>
    <w:basedOn w:val="Absatz-Standardschriftart"/>
    <w:rsid w:val="00BE407C"/>
    <w:rPr>
      <w:rFonts w:cs="Times New Roman"/>
      <w:color w:val="0000FF"/>
      <w:u w:val="single"/>
    </w:rPr>
  </w:style>
  <w:style w:type="paragraph" w:customStyle="1" w:styleId="KeinLeerraum1">
    <w:name w:val="Kein Leerraum1"/>
    <w:rsid w:val="00165259"/>
    <w:pPr>
      <w:numPr>
        <w:numId w:val="1"/>
      </w:numPr>
      <w:spacing w:before="60" w:after="60"/>
    </w:pPr>
    <w:rPr>
      <w:rFonts w:ascii="Arial" w:eastAsia="Times New Roman" w:hAnsi="Arial"/>
      <w:kern w:val="20"/>
      <w:sz w:val="16"/>
      <w:lang w:eastAsia="de-DE"/>
    </w:rPr>
  </w:style>
  <w:style w:type="table" w:styleId="Tabellenraster">
    <w:name w:val="Table Grid"/>
    <w:basedOn w:val="NormaleTabelle"/>
    <w:rsid w:val="00D23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AA39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AA399E"/>
    <w:rPr>
      <w:rFonts w:ascii="Tahoma" w:hAnsi="Tahoma" w:cs="Tahoma"/>
      <w:kern w:val="20"/>
      <w:sz w:val="16"/>
      <w:szCs w:val="16"/>
      <w:lang w:val="x-none" w:eastAsia="de-DE"/>
    </w:rPr>
  </w:style>
  <w:style w:type="paragraph" w:styleId="Funotentext">
    <w:name w:val="footnote text"/>
    <w:basedOn w:val="Standard"/>
    <w:link w:val="FunotentextZchn"/>
    <w:semiHidden/>
    <w:rsid w:val="00FC5599"/>
    <w:pPr>
      <w:tabs>
        <w:tab w:val="center" w:pos="4820"/>
        <w:tab w:val="right" w:pos="9497"/>
      </w:tabs>
      <w:spacing w:before="120" w:line="240" w:lineRule="auto"/>
    </w:pPr>
    <w:rPr>
      <w:kern w:val="0"/>
      <w:sz w:val="16"/>
    </w:rPr>
  </w:style>
  <w:style w:type="character" w:customStyle="1" w:styleId="FunotentextZchn">
    <w:name w:val="Fußnotentext Zchn"/>
    <w:basedOn w:val="Absatz-Standardschriftart"/>
    <w:link w:val="Funotentext"/>
    <w:semiHidden/>
    <w:locked/>
    <w:rsid w:val="00FC5599"/>
    <w:rPr>
      <w:rFonts w:ascii="Arial" w:hAnsi="Arial" w:cs="Times New Roman"/>
      <w:sz w:val="20"/>
      <w:szCs w:val="20"/>
      <w:lang w:val="x-none" w:eastAsia="de-DE"/>
    </w:rPr>
  </w:style>
  <w:style w:type="character" w:styleId="Funotenzeichen">
    <w:name w:val="footnote reference"/>
    <w:basedOn w:val="Absatz-Standardschriftart"/>
    <w:semiHidden/>
    <w:rsid w:val="00CB172B"/>
    <w:rPr>
      <w:rFonts w:cs="Times New Roman"/>
      <w:vertAlign w:val="superscript"/>
    </w:rPr>
  </w:style>
  <w:style w:type="paragraph" w:customStyle="1" w:styleId="Tabelle">
    <w:name w:val="Tabelle"/>
    <w:basedOn w:val="Standard"/>
    <w:rsid w:val="00035233"/>
    <w:pPr>
      <w:spacing w:line="240" w:lineRule="auto"/>
    </w:pPr>
    <w:rPr>
      <w:sz w:val="16"/>
      <w:szCs w:val="16"/>
    </w:rPr>
  </w:style>
  <w:style w:type="character" w:customStyle="1" w:styleId="SchwacherVerweis1">
    <w:name w:val="Schwacher Verweis1"/>
    <w:basedOn w:val="Absatz-Standardschriftart"/>
    <w:rsid w:val="00035233"/>
    <w:rPr>
      <w:rFonts w:cs="Times New Roman"/>
      <w:smallCaps/>
      <w:color w:val="C0504D"/>
      <w:u w:val="single"/>
    </w:rPr>
  </w:style>
  <w:style w:type="paragraph" w:customStyle="1" w:styleId="GraueTitel">
    <w:name w:val="Graue Titel"/>
    <w:basedOn w:val="Standard"/>
    <w:rsid w:val="008035C4"/>
    <w:pPr>
      <w:framePr w:w="7371" w:h="3005" w:hRule="exact" w:wrap="notBeside" w:vAnchor="page" w:hAnchor="text" w:x="1" w:y="7485" w:anchorLock="1"/>
      <w:shd w:val="solid" w:color="FFFFFF" w:fill="FFFFFF"/>
      <w:spacing w:after="60" w:line="200" w:lineRule="exact"/>
    </w:pPr>
    <w:rPr>
      <w:rFonts w:ascii="Arial Narrow" w:eastAsia="Calibri" w:hAnsi="Arial Narrow"/>
      <w:color w:val="808080"/>
      <w:kern w:val="16"/>
      <w:sz w:val="16"/>
    </w:rPr>
  </w:style>
  <w:style w:type="character" w:customStyle="1" w:styleId="ZchnZchn6">
    <w:name w:val="Zchn Zchn6"/>
    <w:basedOn w:val="Absatz-Standardschriftart"/>
    <w:locked/>
    <w:rsid w:val="00783013"/>
    <w:rPr>
      <w:rFonts w:ascii="Arial" w:hAnsi="Arial" w:cs="Times New Roman"/>
      <w:kern w:val="20"/>
      <w:lang w:val="x-none" w:eastAsia="de-DE"/>
    </w:rPr>
  </w:style>
  <w:style w:type="paragraph" w:customStyle="1" w:styleId="CKopfzeile">
    <w:name w:val="C_Kopfzeile"/>
    <w:basedOn w:val="Standard"/>
    <w:semiHidden/>
    <w:rsid w:val="00AE39D1"/>
    <w:pPr>
      <w:tabs>
        <w:tab w:val="left" w:pos="2098"/>
        <w:tab w:val="left" w:pos="3062"/>
      </w:tabs>
      <w:spacing w:line="250" w:lineRule="exact"/>
    </w:pPr>
    <w:rPr>
      <w:rFonts w:cs="Arial"/>
      <w:kern w:val="0"/>
      <w:sz w:val="15"/>
      <w:szCs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2ahUKEwjz-O2746ngAhVP3KQKHSTvDrEQjRx6BAgBEAU&amp;url=https://de.wikipedia.org/wiki/Explosionsschutz&amp;psig=AOvVaw13q4PUkvU4VJMYPvAbZ-U_&amp;ust=154963400611937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urt%20Baumann\Anwendungsdaten\Microsoft\Templates\Document%20Themes\Berichte%20siar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Berichte siarb.dotx</Template>
  <TotalTime>0</TotalTime>
  <Pages>9</Pages>
  <Words>1017</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Auftraggeber:</vt:lpstr>
    </vt:vector>
  </TitlesOfParts>
  <Company>Carbura</Company>
  <LinksUpToDate>false</LinksUpToDate>
  <CharactersWithSpaces>8347</CharactersWithSpaces>
  <SharedDoc>false</SharedDoc>
  <HLinks>
    <vt:vector size="6" baseType="variant">
      <vt:variant>
        <vt:i4>2293840</vt:i4>
      </vt:variant>
      <vt:variant>
        <vt:i4>6</vt:i4>
      </vt:variant>
      <vt:variant>
        <vt:i4>0</vt:i4>
      </vt:variant>
      <vt:variant>
        <vt:i4>5</vt:i4>
      </vt:variant>
      <vt:variant>
        <vt:lpwstr>mailto:kurt.bBaumann@datazug.ch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Auftraggeber:</dc:title>
  <dc:creator>Kurt Baumann</dc:creator>
  <cp:lastModifiedBy>Suzanne Blache_TK</cp:lastModifiedBy>
  <cp:revision>9</cp:revision>
  <cp:lastPrinted>2019-02-12T12:03:00Z</cp:lastPrinted>
  <dcterms:created xsi:type="dcterms:W3CDTF">2019-02-12T11:33:00Z</dcterms:created>
  <dcterms:modified xsi:type="dcterms:W3CDTF">2019-02-12T12:10:00Z</dcterms:modified>
</cp:coreProperties>
</file>